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27" w:rsidRDefault="007A2027" w:rsidP="008E7D6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7A2027">
        <w:rPr>
          <w:bCs/>
          <w:color w:val="000000"/>
          <w:sz w:val="28"/>
          <w:szCs w:val="28"/>
        </w:rPr>
        <w:t>Муниципальное бюджетное общеобразовательное учреждение «Добросельская основная общеобразовательная школа»</w:t>
      </w:r>
    </w:p>
    <w:p w:rsidR="007A2027" w:rsidRDefault="007A2027" w:rsidP="008E7D6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7A2027">
        <w:rPr>
          <w:bCs/>
          <w:color w:val="000000"/>
          <w:sz w:val="28"/>
          <w:szCs w:val="28"/>
        </w:rPr>
        <w:t>Грайворонского района Белгородской области</w:t>
      </w:r>
    </w:p>
    <w:p w:rsidR="007A2027" w:rsidRDefault="007A2027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</w:p>
    <w:p w:rsidR="00EA1582" w:rsidRDefault="00EA1582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</w:p>
    <w:p w:rsidR="00EA1582" w:rsidRDefault="00EA1582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</w:p>
    <w:p w:rsidR="00EA1582" w:rsidRDefault="00EA1582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</w:p>
    <w:p w:rsidR="00672170" w:rsidRDefault="00672170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757361" w:rsidRDefault="00757361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757361" w:rsidRDefault="00757361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757361" w:rsidRDefault="00757361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757361" w:rsidRDefault="00757361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757361" w:rsidRDefault="00757361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757361" w:rsidRDefault="00757361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757361" w:rsidRPr="00672170" w:rsidRDefault="00757361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EA1582" w:rsidRDefault="007A2027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внеклассного мероприятия в 6-7 классах </w:t>
      </w:r>
    </w:p>
    <w:p w:rsidR="007A2027" w:rsidRPr="00757361" w:rsidRDefault="007A2027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тему </w:t>
      </w:r>
      <w:r w:rsidRPr="00757361">
        <w:rPr>
          <w:b/>
          <w:sz w:val="28"/>
          <w:szCs w:val="28"/>
        </w:rPr>
        <w:t>«Запомни, этот город – Ленинград.</w:t>
      </w:r>
    </w:p>
    <w:p w:rsidR="007A2027" w:rsidRPr="00757361" w:rsidRDefault="007A2027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757361">
        <w:rPr>
          <w:b/>
          <w:sz w:val="28"/>
          <w:szCs w:val="28"/>
        </w:rPr>
        <w:t>«Запомни, эти люди – ленинградцы».</w:t>
      </w:r>
    </w:p>
    <w:p w:rsidR="007A2027" w:rsidRDefault="007A2027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</w:p>
    <w:p w:rsidR="00EA1582" w:rsidRDefault="00EA1582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</w:p>
    <w:p w:rsidR="00EA1582" w:rsidRDefault="00EA1582" w:rsidP="008E7D65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</w:p>
    <w:p w:rsidR="007A2027" w:rsidRDefault="007A2027" w:rsidP="008E7D65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Автор Косилова Ольга Николаевна,</w:t>
      </w:r>
    </w:p>
    <w:p w:rsidR="007A2027" w:rsidRDefault="00672170" w:rsidP="008E7D65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7A2027">
        <w:rPr>
          <w:sz w:val="28"/>
          <w:szCs w:val="28"/>
        </w:rPr>
        <w:t>читель математ</w:t>
      </w:r>
      <w:r>
        <w:rPr>
          <w:sz w:val="28"/>
          <w:szCs w:val="28"/>
        </w:rPr>
        <w:t>ики,</w:t>
      </w:r>
    </w:p>
    <w:p w:rsidR="00672170" w:rsidRDefault="00672170" w:rsidP="008E7D65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стаж работы 38 лет</w:t>
      </w:r>
    </w:p>
    <w:p w:rsidR="00672170" w:rsidRDefault="00672170" w:rsidP="007A2027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</w:p>
    <w:p w:rsidR="00672170" w:rsidRDefault="00672170" w:rsidP="007A2027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</w:p>
    <w:p w:rsidR="00672170" w:rsidRDefault="00672170" w:rsidP="007A2027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</w:p>
    <w:p w:rsidR="00672170" w:rsidRDefault="00672170" w:rsidP="007A2027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</w:p>
    <w:p w:rsidR="00672170" w:rsidRDefault="00672170" w:rsidP="007A2027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</w:p>
    <w:p w:rsidR="00672170" w:rsidRDefault="00672170" w:rsidP="007A2027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</w:p>
    <w:p w:rsidR="00672170" w:rsidRDefault="00672170" w:rsidP="007A2027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</w:p>
    <w:p w:rsidR="00672170" w:rsidRDefault="00672170" w:rsidP="007A2027">
      <w:pPr>
        <w:pStyle w:val="a3"/>
        <w:shd w:val="clear" w:color="auto" w:fill="FFFFFF"/>
        <w:spacing w:before="0" w:beforeAutospacing="0" w:after="120" w:afterAutospacing="0"/>
        <w:jc w:val="right"/>
        <w:rPr>
          <w:sz w:val="28"/>
          <w:szCs w:val="28"/>
        </w:rPr>
      </w:pPr>
    </w:p>
    <w:p w:rsidR="007A2027" w:rsidRDefault="00672170" w:rsidP="00672170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2025г</w:t>
      </w:r>
    </w:p>
    <w:p w:rsidR="00672170" w:rsidRPr="00672170" w:rsidRDefault="00672170" w:rsidP="00672170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</w:p>
    <w:p w:rsidR="004C6E91" w:rsidRPr="004C6E91" w:rsidRDefault="004C6E9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4C6E91">
        <w:rPr>
          <w:b/>
          <w:bCs/>
          <w:color w:val="000000"/>
          <w:sz w:val="28"/>
          <w:szCs w:val="28"/>
        </w:rPr>
        <w:t>Цели: </w:t>
      </w:r>
    </w:p>
    <w:p w:rsidR="004C6E91" w:rsidRPr="004C6E91" w:rsidRDefault="00D07037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1.ф</w:t>
      </w:r>
      <w:r w:rsidR="004C6E91" w:rsidRPr="004C6E91">
        <w:rPr>
          <w:color w:val="000000"/>
          <w:sz w:val="28"/>
          <w:szCs w:val="28"/>
        </w:rPr>
        <w:t xml:space="preserve">ормирование </w:t>
      </w:r>
      <w:r>
        <w:rPr>
          <w:color w:val="000000"/>
          <w:sz w:val="28"/>
          <w:szCs w:val="28"/>
        </w:rPr>
        <w:t>знаний о блокаде Ленинграда;</w:t>
      </w:r>
    </w:p>
    <w:p w:rsidR="004C6E91" w:rsidRPr="004C6E91" w:rsidRDefault="00D07037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</w:t>
      </w:r>
      <w:r w:rsidR="004C6E91" w:rsidRPr="004C6E91">
        <w:rPr>
          <w:color w:val="000000"/>
          <w:sz w:val="28"/>
          <w:szCs w:val="28"/>
        </w:rPr>
        <w:t>оспитание чувства па</w:t>
      </w:r>
      <w:r>
        <w:rPr>
          <w:color w:val="000000"/>
          <w:sz w:val="28"/>
          <w:szCs w:val="28"/>
        </w:rPr>
        <w:t>триотизма, чувства долга перед Р</w:t>
      </w:r>
      <w:r w:rsidR="004C6E91" w:rsidRPr="004C6E91">
        <w:rPr>
          <w:color w:val="000000"/>
          <w:sz w:val="28"/>
          <w:szCs w:val="28"/>
        </w:rPr>
        <w:t>одиной, о</w:t>
      </w:r>
      <w:r w:rsidR="009A33EF">
        <w:rPr>
          <w:color w:val="000000"/>
          <w:sz w:val="28"/>
          <w:szCs w:val="28"/>
        </w:rPr>
        <w:t>тветственности за свои поступки</w:t>
      </w:r>
    </w:p>
    <w:p w:rsidR="006F4F46" w:rsidRPr="00A612E9" w:rsidRDefault="006F4F46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b/>
          <w:color w:val="000000"/>
          <w:sz w:val="28"/>
          <w:szCs w:val="28"/>
        </w:rPr>
      </w:pPr>
      <w:r w:rsidRPr="00A612E9">
        <w:rPr>
          <w:b/>
          <w:color w:val="000000"/>
          <w:sz w:val="28"/>
          <w:szCs w:val="28"/>
        </w:rPr>
        <w:t>Задачи:</w:t>
      </w:r>
    </w:p>
    <w:p w:rsidR="006F4F46" w:rsidRDefault="00552BE4" w:rsidP="00552BE4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07037">
        <w:rPr>
          <w:color w:val="000000"/>
          <w:sz w:val="28"/>
          <w:szCs w:val="28"/>
        </w:rPr>
        <w:t>расширить знания ш</w:t>
      </w:r>
      <w:r w:rsidR="009A33EF">
        <w:rPr>
          <w:color w:val="000000"/>
          <w:sz w:val="28"/>
          <w:szCs w:val="28"/>
        </w:rPr>
        <w:t>кольников о событиях 1941-1945г</w:t>
      </w:r>
      <w:r w:rsidR="00D07037">
        <w:rPr>
          <w:color w:val="000000"/>
          <w:sz w:val="28"/>
          <w:szCs w:val="28"/>
        </w:rPr>
        <w:t>г</w:t>
      </w:r>
    </w:p>
    <w:p w:rsidR="00D07037" w:rsidRDefault="00552BE4" w:rsidP="00552BE4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07037">
        <w:rPr>
          <w:color w:val="000000"/>
          <w:sz w:val="28"/>
          <w:szCs w:val="28"/>
        </w:rPr>
        <w:t>пробудить интерес к изучению исторического прошлого нашей Родины;</w:t>
      </w:r>
    </w:p>
    <w:p w:rsidR="00D07037" w:rsidRDefault="00552BE4" w:rsidP="00552BE4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07037">
        <w:rPr>
          <w:color w:val="000000"/>
          <w:sz w:val="28"/>
          <w:szCs w:val="28"/>
        </w:rPr>
        <w:t>воспитание честности, благородства, сострадания.</w:t>
      </w:r>
    </w:p>
    <w:p w:rsidR="00D07037" w:rsidRDefault="00D07037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A612E9">
        <w:rPr>
          <w:b/>
          <w:color w:val="000000"/>
          <w:sz w:val="28"/>
          <w:szCs w:val="28"/>
        </w:rPr>
        <w:t>Форма проведения</w:t>
      </w:r>
      <w:r w:rsidR="00A612E9" w:rsidRPr="00A612E9">
        <w:rPr>
          <w:b/>
          <w:color w:val="000000"/>
          <w:sz w:val="28"/>
          <w:szCs w:val="28"/>
        </w:rPr>
        <w:t>:</w:t>
      </w:r>
      <w:r w:rsidR="008E7D65">
        <w:rPr>
          <w:color w:val="000000"/>
          <w:sz w:val="28"/>
          <w:szCs w:val="28"/>
        </w:rPr>
        <w:t xml:space="preserve"> беседа </w:t>
      </w:r>
      <w:r w:rsidR="00A612E9">
        <w:rPr>
          <w:color w:val="000000"/>
          <w:sz w:val="28"/>
          <w:szCs w:val="28"/>
        </w:rPr>
        <w:t>(выступления двух девятиклассников, одетых в солдатскую форму)</w:t>
      </w:r>
    </w:p>
    <w:p w:rsidR="004C6E91" w:rsidRDefault="004C6E9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A612E9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карта «Великая Отечественная война», картины исторических памятников Ленинграда, портрет </w:t>
      </w:r>
      <w:r w:rsidR="00276D11">
        <w:rPr>
          <w:color w:val="000000"/>
          <w:sz w:val="28"/>
          <w:szCs w:val="28"/>
        </w:rPr>
        <w:t>поэтессы О.Берг</w:t>
      </w:r>
      <w:r>
        <w:rPr>
          <w:color w:val="000000"/>
          <w:sz w:val="28"/>
          <w:szCs w:val="28"/>
        </w:rPr>
        <w:t xml:space="preserve">гольц, </w:t>
      </w:r>
      <w:r w:rsidR="00A612E9">
        <w:rPr>
          <w:color w:val="000000"/>
          <w:sz w:val="28"/>
          <w:szCs w:val="28"/>
        </w:rPr>
        <w:t>проектор, экран, компьютер, презентация с записью фрагментов кинохроники, запись отрывков из художественного фильма «Крик тишины».</w:t>
      </w:r>
    </w:p>
    <w:p w:rsidR="004C6E91" w:rsidRPr="00A612E9" w:rsidRDefault="004C6E91" w:rsidP="00EA1582">
      <w:pPr>
        <w:pStyle w:val="a3"/>
        <w:shd w:val="clear" w:color="auto" w:fill="FFFFFF"/>
        <w:spacing w:before="0" w:beforeAutospacing="0" w:after="120" w:afterAutospacing="0" w:line="20" w:lineRule="atLeast"/>
        <w:jc w:val="center"/>
        <w:rPr>
          <w:b/>
          <w:color w:val="000000"/>
          <w:sz w:val="28"/>
          <w:szCs w:val="28"/>
        </w:rPr>
      </w:pPr>
      <w:r w:rsidRPr="00A612E9">
        <w:rPr>
          <w:b/>
          <w:color w:val="000000"/>
          <w:sz w:val="28"/>
          <w:szCs w:val="28"/>
        </w:rPr>
        <w:t>Ход мероприятия</w:t>
      </w:r>
    </w:p>
    <w:p w:rsidR="004C6E91" w:rsidRDefault="004C6E9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A612E9">
        <w:rPr>
          <w:b/>
          <w:color w:val="000000"/>
          <w:sz w:val="28"/>
          <w:szCs w:val="28"/>
        </w:rPr>
        <w:t>Вступительное слово учителя</w:t>
      </w:r>
      <w:r>
        <w:rPr>
          <w:color w:val="000000"/>
          <w:sz w:val="28"/>
          <w:szCs w:val="28"/>
        </w:rPr>
        <w:t>.</w:t>
      </w:r>
    </w:p>
    <w:p w:rsidR="004C6E91" w:rsidRDefault="004C6E91" w:rsidP="008E7D6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Сегодня мы будем говорить о Ленинграде. Нам кажется, в его судьбе отразились самые характерные черты той войны, победу которой мы празднуем вновь и вновь. Битва за Ленинград продолжалась с июня 1941 года по 27 января 1944 года. Когда была прорвана блокада Ленинграда и иностранные журналисты получили возможность попасть в город, они спросили первых в</w:t>
      </w:r>
      <w:r w:rsidR="008E7D65">
        <w:rPr>
          <w:color w:val="000000"/>
          <w:sz w:val="28"/>
          <w:szCs w:val="28"/>
        </w:rPr>
        <w:t>стретившихся им ленинградцев: «</w:t>
      </w:r>
      <w:r>
        <w:rPr>
          <w:color w:val="000000"/>
          <w:sz w:val="28"/>
          <w:szCs w:val="28"/>
        </w:rPr>
        <w:t xml:space="preserve">Не рассказывайте нам, что вы тут пережили, - это мы знаем. </w:t>
      </w:r>
      <w:r w:rsidR="00276D11">
        <w:rPr>
          <w:color w:val="000000"/>
          <w:sz w:val="28"/>
          <w:szCs w:val="28"/>
        </w:rPr>
        <w:t>Расскажите, как вы это все выдержали?»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Ленинградцы были настоящими бойцами, хоть и не все они встречались с гитлеровцами лицом к лицу. Их противниками были смерть и ее союзники: голод, жажда, холод, тьма …и блокада.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Опять война,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Опять блокада…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может нам о них забыть?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слышу иногда: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надо,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надо раны бередить.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это правда, что устали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от рассказов о войне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о блокаде пролистали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 достаточно вполне».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может показаться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Правы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убедительны слова.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даже если это правда,</w:t>
      </w:r>
    </w:p>
    <w:p w:rsidR="00276D11" w:rsidRDefault="008E7D65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Такая правда</w:t>
      </w:r>
      <w:r w:rsidR="00276D11">
        <w:rPr>
          <w:color w:val="000000"/>
          <w:sz w:val="28"/>
          <w:szCs w:val="28"/>
        </w:rPr>
        <w:t xml:space="preserve"> - 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права.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не напрасно беспокоюсь,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не забылась та война:</w:t>
      </w:r>
    </w:p>
    <w:p w:rsidR="00276D11" w:rsidRDefault="00276D11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эта память-наша совесть.</w:t>
      </w:r>
    </w:p>
    <w:p w:rsidR="00276D11" w:rsidRDefault="00C50EAA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Она, как силы, нам нужна…</w:t>
      </w:r>
    </w:p>
    <w:p w:rsidR="00C50EAA" w:rsidRDefault="00C50EAA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</w:p>
    <w:p w:rsidR="00C50EAA" w:rsidRDefault="008E7D65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Выступления учащихся (</w:t>
      </w:r>
      <w:r w:rsidR="00C50EAA">
        <w:rPr>
          <w:color w:val="000000"/>
          <w:sz w:val="28"/>
          <w:szCs w:val="28"/>
        </w:rPr>
        <w:t>выступления сопровождаются показом презентации)</w:t>
      </w:r>
    </w:p>
    <w:p w:rsidR="00A612E9" w:rsidRPr="00A612E9" w:rsidRDefault="00A612E9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b/>
          <w:color w:val="000000"/>
          <w:sz w:val="28"/>
          <w:szCs w:val="28"/>
        </w:rPr>
      </w:pPr>
      <w:r w:rsidRPr="00A612E9">
        <w:rPr>
          <w:b/>
          <w:color w:val="000000"/>
          <w:sz w:val="28"/>
          <w:szCs w:val="28"/>
        </w:rPr>
        <w:t>1 ведущий</w:t>
      </w:r>
    </w:p>
    <w:p w:rsidR="00C50EAA" w:rsidRDefault="00C50EAA" w:rsidP="00EA1582">
      <w:pPr>
        <w:pStyle w:val="a3"/>
        <w:shd w:val="clear" w:color="auto" w:fill="FFFFFF"/>
        <w:spacing w:before="0" w:beforeAutospacing="0" w:after="120" w:afterAutospacing="0" w:line="2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Сначала вернемся мыслью назад и вместе с ленинградцами проживем, хотя бы мысленно, те бесконечные долгие 900 дней, каждый из которых отмечен подвигом и самопожертвованием. Надо знать не только о тех, кто воевал, но и о тех, кто выстоял: о людях, не имевших оружия, которые лишь стойкостью своей могли что-то сказать миру. Надо знать какой бывает война…</w:t>
      </w:r>
    </w:p>
    <w:p w:rsidR="002F6108" w:rsidRDefault="002F6108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22 июня в половине первого ночи, в штабе Ленинградского военного округа получили телеграмму от наркома обороны маршала </w:t>
      </w:r>
      <w:r w:rsidR="008E7D65">
        <w:rPr>
          <w:color w:val="000000"/>
          <w:sz w:val="28"/>
          <w:szCs w:val="28"/>
        </w:rPr>
        <w:t>С.К.</w:t>
      </w:r>
      <w:r>
        <w:rPr>
          <w:color w:val="000000"/>
          <w:sz w:val="28"/>
          <w:szCs w:val="28"/>
        </w:rPr>
        <w:t>Тимошенко и начальника генерального штаба генерала армии Г.К.Жукова, в которой они предупреждали о возможном нападении на Советский Союз.</w:t>
      </w:r>
    </w:p>
    <w:p w:rsidR="000A646F" w:rsidRDefault="002F6108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Организаторы защиты </w:t>
      </w:r>
      <w:r w:rsidR="00F57E99">
        <w:rPr>
          <w:color w:val="000000"/>
          <w:sz w:val="28"/>
          <w:szCs w:val="28"/>
        </w:rPr>
        <w:t>Ленинграда быстро и четко расставили сотни людей на участки, решающие судьбу обороны. Одни направлялись в ряды народного ополчения, на строительство оборонительных укреплений, в госпитали; другие – на фабрики и заводы. Всего в Ленинграде и пригородах в августе 1941 года было организовано 79 батальонов численностью свыше 40 тысяч человек.Горожане создали оборонительный пояс противотанковых рвов</w:t>
      </w:r>
      <w:r w:rsidR="000A646F">
        <w:rPr>
          <w:color w:val="000000"/>
          <w:sz w:val="28"/>
          <w:szCs w:val="28"/>
        </w:rPr>
        <w:t xml:space="preserve"> длиною 626 км. Построили 1500 дзотов, 35 км баррикад.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</m:d>
      </m:oMath>
    </w:p>
    <w:p w:rsidR="00676F42" w:rsidRDefault="000A646F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Люди работали по 12-14часов в сутки, нередко под дождем, в непосредственной близости от противника</w:t>
      </w:r>
      <w:r w:rsidR="00DE02E9">
        <w:rPr>
          <w:color w:val="000000"/>
          <w:sz w:val="28"/>
          <w:szCs w:val="28"/>
        </w:rPr>
        <w:t>, под артиллерийским огнем. До октября 1941 года из Ленинграда вывезли около 96 предприятий. Эвакуировались также музеи, театры, научно-исследовательские институты. Население расставалось с родным городом неохотно, люди не допускали мысли, что немцы могут подойти к самому Ленинграду.</w:t>
      </w:r>
      <w:r w:rsidR="00676F42">
        <w:rPr>
          <w:color w:val="000000"/>
          <w:sz w:val="28"/>
          <w:szCs w:val="28"/>
        </w:rPr>
        <w:t xml:space="preserve">Из города выехало </w:t>
      </w:r>
      <w:r w:rsidR="00676F42">
        <w:rPr>
          <w:color w:val="000000"/>
          <w:sz w:val="28"/>
          <w:szCs w:val="28"/>
        </w:rPr>
        <w:lastRenderedPageBreak/>
        <w:t>630 тысяч, и, когда кольцо блокады сомкнулось, в нем осталось 2 млн 544 тыс. человек, в том числе около 400 тысяч детей. Массовая их эвакуация началась только в январе 1942 года по ледовой дороге через Ладожское озеро. Изменилось лицо Ленинграда. Окна магазинов и общественных зданий закрыли предохранительными щитами. На памятники надели защитные футляры из досок, заполненные песком. Разместились на огневых позициях зенитные батареи. Город превратился в военную крепость. Заводы, мосты, общественные здания были заминированы. И если бы неприятелю удалось ворваться в город, все взлетело бы на воздух.</w:t>
      </w:r>
    </w:p>
    <w:p w:rsidR="00A612E9" w:rsidRPr="00A612E9" w:rsidRDefault="00A612E9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b/>
          <w:color w:val="000000"/>
          <w:sz w:val="28"/>
          <w:szCs w:val="28"/>
        </w:rPr>
      </w:pPr>
      <w:r w:rsidRPr="00A612E9">
        <w:rPr>
          <w:b/>
          <w:color w:val="000000"/>
          <w:sz w:val="28"/>
          <w:szCs w:val="28"/>
        </w:rPr>
        <w:t>2 ведущий</w:t>
      </w:r>
    </w:p>
    <w:p w:rsidR="002F6108" w:rsidRDefault="000658A0" w:rsidP="00EA1582">
      <w:pPr>
        <w:pStyle w:val="a3"/>
        <w:shd w:val="clear" w:color="auto" w:fill="FFFFFF"/>
        <w:spacing w:before="0" w:beforeAutospacing="0" w:after="120" w:afterAutospacing="0" w:line="2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Немецко-фашистское командование рассчитывало захватить Ленинград к исходу третьей недели от начала войны. Оно назначило время парада немецких войск на Дворцовой площади, раздало солдатам и офицерам путеводители по Ленинграду и даже отпечатало пригласительные билеты на торжественный банкет в гостинице «Астория». Но триумфального марша не состоялось. В секретной директиве «О будущности города Петербурга», датированной 22 сентября 1941 года, было сказано: «Если вследствие создавшегося в городе положения будут заявлены просьбы о сдаче, они будут отвергнуты». Москва и Ленинград вместе с жителями обрекались на полное уничтожение. С этого и должно начаться то, что Гитлер имел в виду: «Разгромить русских как народ»</w:t>
      </w:r>
      <w:r w:rsidR="002E2CDC">
        <w:rPr>
          <w:color w:val="000000"/>
          <w:sz w:val="28"/>
          <w:szCs w:val="28"/>
        </w:rPr>
        <w:t>, то есть истребить как биологическое, географическое, историческое понятие.Перед командующим группы «Север» генералом-фельдмаршалом фон Леебом фюрер поставил задачу – штурмом овладеть городом, сравнять его с землей и сделать необитаемым. Не удалось.</w:t>
      </w:r>
    </w:p>
    <w:p w:rsidR="004030D2" w:rsidRDefault="002E2CDC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Тогда Гитлер сделал ставку на голод. А Лееба отстранил от командования. </w:t>
      </w:r>
      <w:r w:rsidR="004030D2">
        <w:rPr>
          <w:color w:val="000000"/>
          <w:sz w:val="28"/>
          <w:szCs w:val="28"/>
        </w:rPr>
        <w:t>Его место занял генерал-полковник Кюхлер. Но и он не смог изменить положение под Ленинградом и ни на шаг продвинуться к победе. С первых дней блокады фашисты приступили к варварским обстрелам и бомбардировкам города. 15 сентября 1941 года обстрел начался с самого утра и продолжался 18,5 часа.  Гитлеровцы стремились не только разрушить город, но и деморализовать жителей.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</m:d>
      </m:oMath>
    </w:p>
    <w:p w:rsidR="00A612E9" w:rsidRPr="00A612E9" w:rsidRDefault="00A612E9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b/>
          <w:color w:val="000000"/>
          <w:sz w:val="28"/>
          <w:szCs w:val="28"/>
        </w:rPr>
      </w:pPr>
      <w:r w:rsidRPr="00A612E9">
        <w:rPr>
          <w:b/>
          <w:color w:val="000000"/>
          <w:sz w:val="28"/>
          <w:szCs w:val="28"/>
        </w:rPr>
        <w:t>1ведущий</w:t>
      </w:r>
    </w:p>
    <w:p w:rsidR="00EA1582" w:rsidRDefault="00EA1582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030D2">
        <w:rPr>
          <w:color w:val="000000"/>
          <w:sz w:val="28"/>
          <w:szCs w:val="28"/>
        </w:rPr>
        <w:t>Гол</w:t>
      </w:r>
      <w:r w:rsidR="000A0E77">
        <w:rPr>
          <w:color w:val="000000"/>
          <w:sz w:val="28"/>
          <w:szCs w:val="28"/>
        </w:rPr>
        <w:t>од п</w:t>
      </w:r>
      <w:r w:rsidR="00C974D1">
        <w:rPr>
          <w:color w:val="000000"/>
          <w:sz w:val="28"/>
          <w:szCs w:val="28"/>
        </w:rPr>
        <w:t xml:space="preserve">одкрался к городу незаметно Еще </w:t>
      </w:r>
      <w:bookmarkStart w:id="0" w:name="_GoBack"/>
      <w:bookmarkEnd w:id="0"/>
      <w:r w:rsidR="000A0E77">
        <w:rPr>
          <w:color w:val="000000"/>
          <w:sz w:val="28"/>
          <w:szCs w:val="28"/>
        </w:rPr>
        <w:t xml:space="preserve">в начале сентября в Ленинграде торговали коммерческие магазины и были открыты рестораны. 29 августа И.В.Сталину доложили: муки и зерна в городе осталось на 17 суток. 30 августа железнодорожная связь с Ленинградом уже прервалась. Начались поиски пригодного в пищу. На мельницах вытряхивали мешки из муки, бережно собирали со стен наслоившуюся на них за многие годы мучную пыль. Под огнем копали картошку, собирали овощи. </w:t>
      </w:r>
    </w:p>
    <w:p w:rsidR="00E018BC" w:rsidRDefault="000A0E77" w:rsidP="00EA1582">
      <w:pPr>
        <w:pStyle w:val="a3"/>
        <w:shd w:val="clear" w:color="auto" w:fill="FFFFFF"/>
        <w:spacing w:before="0" w:beforeAutospacing="0" w:after="120" w:afterAutospacing="0" w:line="2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сентября хлебная норма в три приема была сокращена: рабочим 400г в день, всем остальным 200г. Это был уже голод. К ноябрьским праздникам детям дали по 250г сметаны и по 100г картофельной муки</w:t>
      </w:r>
      <w:r w:rsidR="00E018BC">
        <w:rPr>
          <w:color w:val="000000"/>
          <w:sz w:val="28"/>
          <w:szCs w:val="28"/>
        </w:rPr>
        <w:t xml:space="preserve">, а взрослым </w:t>
      </w:r>
      <w:r w:rsidR="00E018BC">
        <w:rPr>
          <w:color w:val="000000"/>
          <w:sz w:val="28"/>
          <w:szCs w:val="28"/>
        </w:rPr>
        <w:lastRenderedPageBreak/>
        <w:t>дополнительно к пайку по пять соленых помидоров. С 20 ноября рабочим по 250г, остальным 125 г комковатой массы, именуемой хлебом. Врачи уже диагностировали болезнь дистрофию. Те, кого настигал голод, корчились и мучились так же, как тяжелораненые. И умирали…</w:t>
      </w:r>
    </w:p>
    <w:p w:rsidR="00E018BC" w:rsidRDefault="00E018BC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забыть никогда не смогу</w:t>
      </w:r>
    </w:p>
    <w:p w:rsidR="00E018BC" w:rsidRDefault="00E018BC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Скрип саней на декабрьском снегу.</w:t>
      </w:r>
    </w:p>
    <w:p w:rsidR="00E018BC" w:rsidRDefault="00E018BC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пронзительный</w:t>
      </w:r>
    </w:p>
    <w:p w:rsidR="00E018BC" w:rsidRDefault="00E018BC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Медленный скрип:</w:t>
      </w:r>
    </w:p>
    <w:p w:rsidR="00E018BC" w:rsidRDefault="00E018BC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как стон, как рыданье,</w:t>
      </w:r>
    </w:p>
    <w:p w:rsidR="00E018BC" w:rsidRDefault="00E018BC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всхлип.</w:t>
      </w:r>
    </w:p>
    <w:p w:rsidR="00E018BC" w:rsidRDefault="00E018BC" w:rsidP="00EA1582">
      <w:pPr>
        <w:pStyle w:val="a3"/>
        <w:shd w:val="clear" w:color="auto" w:fill="FFFFFF"/>
        <w:spacing w:before="0" w:beforeAutospacing="0" w:after="120" w:afterAutospacing="0" w:line="2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в ноябре голод унес свыше 11 тысяч жизней, в декабре – почти 53 тысячи, январь и февраль унесли в могилу 199187 ленинградцев, март =еще 89968… В сложившейся ситуации заботы о промышленности отодвинулись на второй план. Спасти людей – это главное.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e>
        </m:d>
      </m:oMath>
    </w:p>
    <w:p w:rsidR="002E2CDC" w:rsidRPr="00A612E9" w:rsidRDefault="00E018BC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A612E9">
        <w:rPr>
          <w:color w:val="000000"/>
          <w:sz w:val="28"/>
          <w:szCs w:val="28"/>
        </w:rPr>
        <w:t xml:space="preserve">Учитель предлагает посмотреть отрывок из фильма «Крик тишины». Это фильм о том как </w:t>
      </w:r>
      <w:r w:rsidR="00A612E9">
        <w:rPr>
          <w:color w:val="333333"/>
          <w:sz w:val="28"/>
          <w:szCs w:val="28"/>
          <w:shd w:val="clear" w:color="auto" w:fill="FFFFFF"/>
        </w:rPr>
        <w:t>в</w:t>
      </w:r>
      <w:r w:rsidR="00A612E9" w:rsidRPr="00A612E9">
        <w:rPr>
          <w:color w:val="333333"/>
          <w:sz w:val="28"/>
          <w:szCs w:val="28"/>
          <w:shd w:val="clear" w:color="auto" w:fill="FFFFFF"/>
        </w:rPr>
        <w:t>о время налета мальчика спасает девочка-подросток Катя. Девочка выдает Митю за своего брата и обещает себе сделать все, чтобы Митя выжил. Несмотря ни на что.</w:t>
      </w:r>
      <w:r w:rsidR="00A612E9">
        <w:rPr>
          <w:color w:val="333333"/>
          <w:sz w:val="28"/>
          <w:szCs w:val="28"/>
          <w:shd w:val="clear" w:color="auto" w:fill="FFFFFF"/>
        </w:rPr>
        <w:t>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e>
        </m:d>
      </m:oMath>
    </w:p>
    <w:p w:rsidR="00A612E9" w:rsidRDefault="00A612E9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 w:rsidRPr="00A612E9">
        <w:rPr>
          <w:b/>
          <w:color w:val="000000"/>
          <w:sz w:val="28"/>
          <w:szCs w:val="28"/>
        </w:rPr>
        <w:t>2 ведущий</w:t>
      </w:r>
    </w:p>
    <w:p w:rsidR="00E018BC" w:rsidRDefault="00AE08AF" w:rsidP="00EA1582">
      <w:pPr>
        <w:pStyle w:val="a3"/>
        <w:shd w:val="clear" w:color="auto" w:fill="FFFFFF"/>
        <w:spacing w:before="0" w:beforeAutospacing="0" w:after="120" w:afterAutospacing="0" w:line="2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Единственным «окном», соединяющим Ленинград с «большой землей», было Ладожское озеро. Это было рискованно, невероятно трудно, но иного выхода не было. 23 ноября первая колонна грузовиков с продовольствием прибыла в город. С этого дня непрерывным потоком пошли колонны автомашин по «дороге жизни», как прозвали ладожский лед ленинградцы. Гитлеровцы быстро узнали о существовании дороги. На колонны, на лед посыпались бомбы и снаряды. Под воду уходили машины с грузами, люди. Но, несмотря на это, несмотря на сильные морозы и шквальные ветры, шоферы мужественно продолжали </w:t>
      </w:r>
      <w:r w:rsidR="00477325">
        <w:rPr>
          <w:color w:val="000000"/>
          <w:sz w:val="28"/>
          <w:szCs w:val="28"/>
        </w:rPr>
        <w:t>вести машины в осажденный город.</w:t>
      </w:r>
    </w:p>
    <w:p w:rsidR="00EA1582" w:rsidRPr="00EA1582" w:rsidRDefault="00EA1582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b/>
          <w:color w:val="000000"/>
          <w:sz w:val="28"/>
          <w:szCs w:val="28"/>
        </w:rPr>
      </w:pPr>
      <w:r w:rsidRPr="00EA1582">
        <w:rPr>
          <w:b/>
          <w:color w:val="000000"/>
          <w:sz w:val="28"/>
          <w:szCs w:val="28"/>
        </w:rPr>
        <w:t>1ведущий</w:t>
      </w:r>
    </w:p>
    <w:p w:rsidR="00477325" w:rsidRDefault="00EA1582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77325">
        <w:rPr>
          <w:color w:val="000000"/>
          <w:sz w:val="28"/>
          <w:szCs w:val="28"/>
        </w:rPr>
        <w:t>В дни блокады передачи по радио готовили журналисты и писатели В.Вишневский, Н. Тихонов, О.Берггольц. До наших дней дошли дневники блокадников. Их страницы позволяют видеть жизнь без поправок на то, что будет. Дневники показывают, что человеческое достоинство сохранялось в самых разных обстоятельствах. Не все выдержали испытания. Было разное: и мародерство, и спекуляция. Странно, но в дневниках эти случаи приводились редко.</w:t>
      </w:r>
    </w:p>
    <w:p w:rsidR="00477325" w:rsidRDefault="00477325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января 1943 года блокада была прорвана. 27 января 1944 года город освобожден.  </w:t>
      </w:r>
    </w:p>
    <w:p w:rsidR="00EA1582" w:rsidRDefault="00EA1582" w:rsidP="00EA1582">
      <w:pPr>
        <w:pStyle w:val="a3"/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</w:p>
    <w:p w:rsidR="0048179A" w:rsidRPr="00EA1582" w:rsidRDefault="001B397F" w:rsidP="00EA1582">
      <w:pPr>
        <w:pStyle w:val="a3"/>
        <w:shd w:val="clear" w:color="auto" w:fill="FFFFFF"/>
        <w:spacing w:before="0" w:beforeAutospacing="0" w:after="120" w:afterAutospacing="0" w:line="20" w:lineRule="atLeast"/>
        <w:ind w:left="720"/>
        <w:rPr>
          <w:b/>
          <w:color w:val="000000"/>
          <w:sz w:val="28"/>
          <w:szCs w:val="28"/>
        </w:rPr>
      </w:pP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27 января 1944 год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За залпом залп гремит салют.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Ракеты в воздухе горячем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Цветами пёстрыми цветут.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А ленинградцы тихо плачут.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Ни успокаивать пока,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Ни утешать людей не надо.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Их радость слишком велика —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Гремит салют над Ленинградом!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Их радость велика, но боль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Заговорила и прорвалась: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На праздничный салют с тобой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Пол-Ленинграда не поднялось…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Рыдают люди, и поют,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И лиц заплаканных не прячут.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Сегодня в городе салют.</w:t>
      </w:r>
      <w:r w:rsidRPr="009A33EF">
        <w:rPr>
          <w:rFonts w:ascii="Georgia" w:hAnsi="Georgia"/>
          <w:color w:val="000000"/>
          <w:sz w:val="27"/>
          <w:szCs w:val="27"/>
        </w:rPr>
        <w:br/>
      </w:r>
      <w:r w:rsidRPr="009A33EF">
        <w:rPr>
          <w:rFonts w:ascii="Georgia" w:hAnsi="Georgia"/>
          <w:color w:val="000000"/>
          <w:sz w:val="27"/>
          <w:szCs w:val="27"/>
          <w:shd w:val="clear" w:color="auto" w:fill="FDFAF5"/>
        </w:rPr>
        <w:t>Сегодня ленинградцы плачут…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e>
        </m:d>
      </m:oMath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 w:rsidR="0048179A" w:rsidRPr="00EA1582">
        <w:rPr>
          <w:b/>
          <w:color w:val="000000"/>
          <w:sz w:val="28"/>
          <w:szCs w:val="28"/>
        </w:rPr>
        <w:t>Учитель.</w:t>
      </w:r>
    </w:p>
    <w:p w:rsidR="00C50EAA" w:rsidRDefault="0048179A" w:rsidP="00EA1582">
      <w:pPr>
        <w:pStyle w:val="a3"/>
        <w:shd w:val="clear" w:color="auto" w:fill="FFFFFF"/>
        <w:spacing w:before="0" w:beforeAutospacing="0" w:after="120" w:afterAutospacing="0" w:line="20" w:lineRule="atLeast"/>
        <w:ind w:left="720" w:firstLine="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Страшным был итог блокады. За 900 дней погибло 800 тысяч человек. Только 3% из них погибли от бомбежек, остальные 97% умерли от голода. Большинство умерших похоронили на Пискаревском кладбище. На мемориальной стене начертаны слова: «Их имен благородных мы здесь перечислить не можем. Так их много под вечной охраной гранита. Но знай, внимающий этим камням, никто не забыт и ничто не забыто».</w:t>
      </w:r>
    </w:p>
    <w:p w:rsidR="0048179A" w:rsidRDefault="0048179A" w:rsidP="00EA1582">
      <w:pPr>
        <w:pStyle w:val="a3"/>
        <w:shd w:val="clear" w:color="auto" w:fill="FFFFFF"/>
        <w:spacing w:before="0" w:beforeAutospacing="0" w:after="120" w:afterAutospacing="0" w:line="20" w:lineRule="atLeast"/>
        <w:ind w:left="720" w:firstLine="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Огромный ущерб был нанесен историческим зданиям и па</w:t>
      </w:r>
      <w:r w:rsidR="005208E0">
        <w:rPr>
          <w:color w:val="000000"/>
          <w:sz w:val="28"/>
          <w:szCs w:val="28"/>
        </w:rPr>
        <w:t>мятникам Ленинграда. Самые ценные памятник Петру</w:t>
      </w:r>
      <w:r w:rsidR="005208E0">
        <w:rPr>
          <w:color w:val="000000"/>
          <w:sz w:val="28"/>
          <w:szCs w:val="28"/>
          <w:lang w:val="en-US"/>
        </w:rPr>
        <w:t>I</w:t>
      </w:r>
      <w:r w:rsidR="005208E0">
        <w:rPr>
          <w:color w:val="000000"/>
          <w:sz w:val="28"/>
          <w:szCs w:val="28"/>
        </w:rPr>
        <w:t xml:space="preserve">рядом с Исаакиевским собором, памятник Ленину у Финского залива были спрятаны под мешками с песком. Были разрушены Большой Екатерининский дворец в Царском селе, Большой дворец в Петергофе. </w:t>
      </w:r>
    </w:p>
    <w:p w:rsidR="005208E0" w:rsidRDefault="005208E0" w:rsidP="00EA1582">
      <w:pPr>
        <w:pStyle w:val="a3"/>
        <w:shd w:val="clear" w:color="auto" w:fill="FFFFFF"/>
        <w:spacing w:before="0" w:beforeAutospacing="0" w:after="120" w:afterAutospacing="0" w:line="20" w:lineRule="atLeast"/>
        <w:ind w:left="720" w:firstLine="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1965 году за героизм и мужество, проявленное жителями Ленинграда во время блокады, городу присвоено звание Города-героя.</w:t>
      </w:r>
    </w:p>
    <w:p w:rsidR="000A47A9" w:rsidRDefault="000A47A9" w:rsidP="00EA1582">
      <w:pPr>
        <w:pStyle w:val="a3"/>
        <w:shd w:val="clear" w:color="auto" w:fill="FFFFFF"/>
        <w:spacing w:before="0" w:beforeAutospacing="0" w:after="120" w:afterAutospacing="0" w:line="20" w:lineRule="atLeast"/>
        <w:ind w:left="720"/>
        <w:rPr>
          <w:color w:val="000000"/>
          <w:sz w:val="28"/>
          <w:szCs w:val="28"/>
        </w:rPr>
      </w:pPr>
    </w:p>
    <w:p w:rsidR="000A47A9" w:rsidRDefault="000A47A9" w:rsidP="00EA1582">
      <w:pPr>
        <w:pStyle w:val="a3"/>
        <w:shd w:val="clear" w:color="auto" w:fill="FFFFFF"/>
        <w:spacing w:before="0" w:beforeAutospacing="0" w:after="120" w:afterAutospacing="0" w:line="20" w:lineRule="atLeast"/>
        <w:ind w:left="720"/>
        <w:rPr>
          <w:color w:val="000000"/>
          <w:sz w:val="28"/>
          <w:szCs w:val="28"/>
        </w:rPr>
      </w:pPr>
      <w:r w:rsidRPr="00EA1582">
        <w:rPr>
          <w:b/>
          <w:color w:val="000000"/>
          <w:sz w:val="28"/>
          <w:szCs w:val="28"/>
        </w:rPr>
        <w:t>Викторина для учащихся</w:t>
      </w:r>
      <w:r w:rsidR="008671B3">
        <w:rPr>
          <w:color w:val="000000"/>
          <w:sz w:val="28"/>
          <w:szCs w:val="28"/>
        </w:rPr>
        <w:t>.</w:t>
      </w:r>
    </w:p>
    <w:p w:rsidR="008671B3" w:rsidRDefault="008671B3" w:rsidP="00EA158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дней длилась блокада Ленинграда?</w:t>
      </w:r>
    </w:p>
    <w:p w:rsidR="008671B3" w:rsidRDefault="008671B3" w:rsidP="00EA158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 был план у немецко-фашистского командования по захвату Ленинграда?</w:t>
      </w:r>
    </w:p>
    <w:p w:rsidR="008671B3" w:rsidRDefault="008671B3" w:rsidP="00EA158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способом ленинградцы спасали исторические памятники?</w:t>
      </w:r>
    </w:p>
    <w:p w:rsidR="008671B3" w:rsidRDefault="008671B3" w:rsidP="00EA158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качества человека помогают ему справиться с тяжелыми испытаниями?</w:t>
      </w:r>
    </w:p>
    <w:p w:rsidR="008671B3" w:rsidRDefault="008671B3" w:rsidP="00EA158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дорогу по Ладожскому озеру назвали «дорогой жизни»?</w:t>
      </w:r>
    </w:p>
    <w:p w:rsidR="008671B3" w:rsidRDefault="008671B3" w:rsidP="00EA158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дату прорыва блокады.</w:t>
      </w:r>
    </w:p>
    <w:p w:rsidR="00552BE4" w:rsidRDefault="008671B3" w:rsidP="00EA158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каком году Ленинграду было присвоено звание Города-героя? </w:t>
      </w:r>
    </w:p>
    <w:p w:rsidR="00552BE4" w:rsidRDefault="00552BE4" w:rsidP="00552BE4">
      <w:pPr>
        <w:pStyle w:val="a3"/>
        <w:shd w:val="clear" w:color="auto" w:fill="FFFFFF"/>
        <w:spacing w:before="0" w:beforeAutospacing="0" w:after="120" w:afterAutospacing="0" w:line="20" w:lineRule="atLeast"/>
        <w:ind w:left="1080"/>
        <w:rPr>
          <w:color w:val="000000"/>
          <w:sz w:val="28"/>
          <w:szCs w:val="28"/>
        </w:rPr>
      </w:pPr>
    </w:p>
    <w:p w:rsidR="008671B3" w:rsidRPr="005208E0" w:rsidRDefault="009A33EF" w:rsidP="00552BE4">
      <w:pPr>
        <w:pStyle w:val="a3"/>
        <w:shd w:val="clear" w:color="auto" w:fill="FFFFFF"/>
        <w:spacing w:before="0" w:beforeAutospacing="0" w:after="120" w:afterAutospacing="0" w:line="20" w:lineRule="atLeast"/>
        <w:ind w:left="10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</w:t>
      </w:r>
    </w:p>
    <w:p w:rsidR="00276D11" w:rsidRPr="001B397F" w:rsidRDefault="00870AA9" w:rsidP="001B397F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0" w:lineRule="atLeast"/>
        <w:rPr>
          <w:lang w:val="en-US"/>
        </w:rPr>
      </w:pPr>
      <w:hyperlink r:id="rId7" w:tgtFrame="_blank" w:history="1">
        <w:r w:rsidR="001B397F" w:rsidRPr="001B397F">
          <w:rPr>
            <w:rStyle w:val="a8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myhistorypark.ru</w:t>
        </w:r>
        <w:r w:rsidR="001B397F" w:rsidRPr="001B397F">
          <w:rPr>
            <w:rStyle w:val="path-separator"/>
            <w:rFonts w:ascii="Arial" w:hAnsi="Arial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="001B397F" w:rsidRPr="001B397F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media/blokada-leningrada/</w:t>
        </w:r>
      </w:hyperlink>
    </w:p>
    <w:p w:rsidR="001B397F" w:rsidRPr="001B397F" w:rsidRDefault="00870AA9" w:rsidP="001B397F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  <w:lang w:val="en-US"/>
        </w:rPr>
      </w:pPr>
      <w:hyperlink r:id="rId8" w:tgtFrame="_blank" w:history="1">
        <w:r w:rsidR="001B397F" w:rsidRPr="001B397F">
          <w:rPr>
            <w:rStyle w:val="a8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historyrussia.org</w:t>
        </w:r>
        <w:r w:rsidR="001B397F" w:rsidRPr="001B397F">
          <w:rPr>
            <w:rStyle w:val="path-separator"/>
            <w:rFonts w:ascii="Arial" w:hAnsi="Arial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="001B397F" w:rsidRPr="001B397F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sobytiya/8-sentyabrya-1941-goda…</w:t>
        </w:r>
      </w:hyperlink>
    </w:p>
    <w:p w:rsidR="001B397F" w:rsidRPr="001B397F" w:rsidRDefault="00870AA9" w:rsidP="001B397F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  <w:lang w:val="en-US"/>
        </w:rPr>
      </w:pPr>
      <w:hyperlink r:id="rId9" w:tgtFrame="_blank" w:history="1">
        <w:r w:rsidR="001B397F">
          <w:rPr>
            <w:rStyle w:val="a8"/>
            <w:rFonts w:ascii="Arial" w:hAnsi="Arial" w:cs="Arial"/>
            <w:b/>
            <w:bCs/>
            <w:sz w:val="21"/>
            <w:szCs w:val="21"/>
            <w:shd w:val="clear" w:color="auto" w:fill="FFFFFF"/>
          </w:rPr>
          <w:t>ivi.ru</w:t>
        </w:r>
        <w:r w:rsidR="001B397F">
          <w:rPr>
            <w:rStyle w:val="path-separator"/>
            <w:rFonts w:ascii="Arial" w:hAnsi="Arial" w:cs="Arial"/>
            <w:color w:val="0000FF"/>
            <w:sz w:val="21"/>
            <w:szCs w:val="21"/>
            <w:shd w:val="clear" w:color="auto" w:fill="FFFFFF"/>
          </w:rPr>
          <w:t>›</w:t>
        </w:r>
        <w:r w:rsidR="001B397F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Военные</w:t>
        </w:r>
        <w:r w:rsidR="001B397F">
          <w:rPr>
            <w:rStyle w:val="path-separator"/>
            <w:rFonts w:ascii="Arial" w:hAnsi="Arial" w:cs="Arial"/>
            <w:color w:val="0000FF"/>
            <w:sz w:val="21"/>
            <w:szCs w:val="21"/>
            <w:shd w:val="clear" w:color="auto" w:fill="FFFFFF"/>
          </w:rPr>
          <w:t>›</w:t>
        </w:r>
        <w:r w:rsidR="001B397F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Крик тишины</w:t>
        </w:r>
      </w:hyperlink>
    </w:p>
    <w:p w:rsidR="001B397F" w:rsidRPr="001B397F" w:rsidRDefault="00870AA9" w:rsidP="001B397F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0" w:lineRule="atLeast"/>
        <w:rPr>
          <w:color w:val="000000"/>
          <w:sz w:val="28"/>
          <w:szCs w:val="28"/>
          <w:lang w:val="en-US"/>
        </w:rPr>
      </w:pPr>
      <w:hyperlink r:id="rId10" w:tgtFrame="_blank" w:history="1">
        <w:r w:rsidR="001B397F">
          <w:rPr>
            <w:rStyle w:val="a8"/>
            <w:rFonts w:ascii="Arial" w:hAnsi="Arial" w:cs="Arial"/>
            <w:b/>
            <w:bCs/>
            <w:sz w:val="21"/>
            <w:szCs w:val="21"/>
            <w:shd w:val="clear" w:color="auto" w:fill="FFFFFF"/>
          </w:rPr>
          <w:t>chitalnya.ru</w:t>
        </w:r>
        <w:r w:rsidR="001B397F">
          <w:rPr>
            <w:rStyle w:val="path-separator"/>
            <w:rFonts w:ascii="Arial" w:hAnsi="Arial" w:cs="Arial"/>
            <w:color w:val="0000FF"/>
            <w:sz w:val="21"/>
            <w:szCs w:val="21"/>
            <w:shd w:val="clear" w:color="auto" w:fill="FFFFFF"/>
          </w:rPr>
          <w:t>›</w:t>
        </w:r>
        <w:r w:rsidR="001B397F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work/3700992/</w:t>
        </w:r>
      </w:hyperlink>
    </w:p>
    <w:sectPr w:rsidR="001B397F" w:rsidRPr="001B397F" w:rsidSect="00EA1582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72" w:rsidRDefault="00F65972" w:rsidP="00552BE4">
      <w:pPr>
        <w:spacing w:after="0" w:line="240" w:lineRule="auto"/>
      </w:pPr>
      <w:r>
        <w:separator/>
      </w:r>
    </w:p>
  </w:endnote>
  <w:endnote w:type="continuationSeparator" w:id="1">
    <w:p w:rsidR="00F65972" w:rsidRDefault="00F65972" w:rsidP="0055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43344"/>
    </w:sdtPr>
    <w:sdtContent>
      <w:p w:rsidR="00552BE4" w:rsidRDefault="00870AA9">
        <w:pPr>
          <w:pStyle w:val="a6"/>
          <w:jc w:val="center"/>
        </w:pPr>
        <w:r>
          <w:fldChar w:fldCharType="begin"/>
        </w:r>
        <w:r w:rsidR="00AB2C06">
          <w:instrText xml:space="preserve"> PAGE   \* MERGEFORMAT </w:instrText>
        </w:r>
        <w:r>
          <w:fldChar w:fldCharType="separate"/>
        </w:r>
        <w:r w:rsidR="007573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52BE4" w:rsidRDefault="00552B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72" w:rsidRDefault="00F65972" w:rsidP="00552BE4">
      <w:pPr>
        <w:spacing w:after="0" w:line="240" w:lineRule="auto"/>
      </w:pPr>
      <w:r>
        <w:separator/>
      </w:r>
    </w:p>
  </w:footnote>
  <w:footnote w:type="continuationSeparator" w:id="1">
    <w:p w:rsidR="00F65972" w:rsidRDefault="00F65972" w:rsidP="0055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CDA"/>
    <w:multiLevelType w:val="hybridMultilevel"/>
    <w:tmpl w:val="44AA8B0C"/>
    <w:lvl w:ilvl="0" w:tplc="B5C03A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2D1246"/>
    <w:multiLevelType w:val="hybridMultilevel"/>
    <w:tmpl w:val="DC70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A558F"/>
    <w:multiLevelType w:val="hybridMultilevel"/>
    <w:tmpl w:val="6158CE3C"/>
    <w:lvl w:ilvl="0" w:tplc="26D07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65106"/>
    <w:multiLevelType w:val="hybridMultilevel"/>
    <w:tmpl w:val="B578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F02C0"/>
    <w:multiLevelType w:val="hybridMultilevel"/>
    <w:tmpl w:val="70260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E91"/>
    <w:rsid w:val="0006346B"/>
    <w:rsid w:val="000658A0"/>
    <w:rsid w:val="000A0E77"/>
    <w:rsid w:val="000A47A9"/>
    <w:rsid w:val="000A646F"/>
    <w:rsid w:val="001B397F"/>
    <w:rsid w:val="00276D11"/>
    <w:rsid w:val="002E2CDC"/>
    <w:rsid w:val="002F6108"/>
    <w:rsid w:val="004030D2"/>
    <w:rsid w:val="00477325"/>
    <w:rsid w:val="0048179A"/>
    <w:rsid w:val="004C6E91"/>
    <w:rsid w:val="005208E0"/>
    <w:rsid w:val="00552BE4"/>
    <w:rsid w:val="00672170"/>
    <w:rsid w:val="00676F42"/>
    <w:rsid w:val="006D11FF"/>
    <w:rsid w:val="006F4F46"/>
    <w:rsid w:val="00757361"/>
    <w:rsid w:val="007A2027"/>
    <w:rsid w:val="00837EB4"/>
    <w:rsid w:val="008671B3"/>
    <w:rsid w:val="00870AA9"/>
    <w:rsid w:val="008E7D65"/>
    <w:rsid w:val="009A33EF"/>
    <w:rsid w:val="00A50898"/>
    <w:rsid w:val="00A612E9"/>
    <w:rsid w:val="00AB2C06"/>
    <w:rsid w:val="00AE08AF"/>
    <w:rsid w:val="00AF108B"/>
    <w:rsid w:val="00C50EAA"/>
    <w:rsid w:val="00C974D1"/>
    <w:rsid w:val="00D07037"/>
    <w:rsid w:val="00DE02E9"/>
    <w:rsid w:val="00E018BC"/>
    <w:rsid w:val="00EA1582"/>
    <w:rsid w:val="00F57E99"/>
    <w:rsid w:val="00F6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2BE4"/>
  </w:style>
  <w:style w:type="paragraph" w:styleId="a6">
    <w:name w:val="footer"/>
    <w:basedOn w:val="a"/>
    <w:link w:val="a7"/>
    <w:uiPriority w:val="99"/>
    <w:unhideWhenUsed/>
    <w:rsid w:val="0055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BE4"/>
  </w:style>
  <w:style w:type="character" w:styleId="a8">
    <w:name w:val="Hyperlink"/>
    <w:basedOn w:val="a0"/>
    <w:uiPriority w:val="99"/>
    <w:semiHidden/>
    <w:unhideWhenUsed/>
    <w:rsid w:val="001B397F"/>
    <w:rPr>
      <w:color w:val="0000FF"/>
      <w:u w:val="single"/>
    </w:rPr>
  </w:style>
  <w:style w:type="character" w:customStyle="1" w:styleId="path-separator">
    <w:name w:val="path-separator"/>
    <w:basedOn w:val="a0"/>
    <w:rsid w:val="001B397F"/>
  </w:style>
  <w:style w:type="character" w:styleId="a9">
    <w:name w:val="Placeholder Text"/>
    <w:basedOn w:val="a0"/>
    <w:uiPriority w:val="99"/>
    <w:semiHidden/>
    <w:rsid w:val="009A33E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5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russia.org/sobytiya/8-sentyabrya-1941-goda-nachalas-blokada-leningrad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historypark.ru/media/blokada-leningrad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hitalnya.ru/work/37009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vi.ru/watch/411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PC_10</dc:creator>
  <cp:keywords/>
  <dc:description/>
  <cp:lastModifiedBy>PC_10</cp:lastModifiedBy>
  <cp:revision>13</cp:revision>
  <dcterms:created xsi:type="dcterms:W3CDTF">2025-04-02T06:52:00Z</dcterms:created>
  <dcterms:modified xsi:type="dcterms:W3CDTF">2025-06-03T09:06:00Z</dcterms:modified>
</cp:coreProperties>
</file>