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63" w:rsidRDefault="00B661A6">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 «Добросельская основная общеобразовательная школа</w:t>
      </w:r>
    </w:p>
    <w:p w:rsidR="00570063" w:rsidRDefault="00B661A6">
      <w:pPr>
        <w:spacing w:after="0"/>
        <w:jc w:val="center"/>
        <w:rPr>
          <w:rFonts w:ascii="Times New Roman" w:hAnsi="Times New Roman" w:cs="Times New Roman"/>
          <w:b/>
          <w:sz w:val="28"/>
          <w:szCs w:val="28"/>
        </w:rPr>
      </w:pPr>
      <w:r>
        <w:rPr>
          <w:rFonts w:ascii="Times New Roman" w:hAnsi="Times New Roman" w:cs="Times New Roman"/>
          <w:b/>
          <w:sz w:val="28"/>
          <w:szCs w:val="28"/>
        </w:rPr>
        <w:t>Грайворонского района Белгородской области</w:t>
      </w:r>
    </w:p>
    <w:p w:rsidR="00570063" w:rsidRDefault="00570063">
      <w:pPr>
        <w:spacing w:after="0"/>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B661A6">
      <w:pPr>
        <w:jc w:val="center"/>
        <w:rPr>
          <w:rFonts w:ascii="Times New Roman" w:hAnsi="Times New Roman" w:cs="Times New Roman"/>
          <w:b/>
          <w:sz w:val="28"/>
          <w:szCs w:val="28"/>
        </w:rPr>
      </w:pPr>
      <w:r>
        <w:rPr>
          <w:rFonts w:ascii="Times New Roman" w:hAnsi="Times New Roman" w:cs="Times New Roman"/>
          <w:b/>
          <w:sz w:val="28"/>
          <w:szCs w:val="28"/>
        </w:rPr>
        <w:t>Конкурс «Белогорье - мое вдохновение!»</w:t>
      </w:r>
    </w:p>
    <w:p w:rsidR="00570063" w:rsidRDefault="00B661A6">
      <w:pPr>
        <w:jc w:val="center"/>
        <w:rPr>
          <w:rFonts w:ascii="Times New Roman" w:hAnsi="Times New Roman" w:cs="Times New Roman"/>
          <w:b/>
          <w:sz w:val="28"/>
          <w:szCs w:val="28"/>
        </w:rPr>
      </w:pPr>
      <w:r>
        <w:rPr>
          <w:rFonts w:ascii="Times New Roman" w:hAnsi="Times New Roman" w:cs="Times New Roman"/>
          <w:b/>
          <w:sz w:val="28"/>
          <w:szCs w:val="28"/>
        </w:rPr>
        <w:t>Сценарий внеклассного мероприятия</w:t>
      </w:r>
    </w:p>
    <w:p w:rsidR="00570063" w:rsidRDefault="00B661A6">
      <w:pPr>
        <w:jc w:val="center"/>
        <w:rPr>
          <w:rFonts w:ascii="Times New Roman" w:hAnsi="Times New Roman" w:cs="Times New Roman"/>
          <w:b/>
          <w:sz w:val="28"/>
          <w:szCs w:val="28"/>
        </w:rPr>
      </w:pPr>
      <w:r>
        <w:rPr>
          <w:rFonts w:ascii="Times New Roman" w:hAnsi="Times New Roman" w:cs="Times New Roman"/>
          <w:b/>
          <w:sz w:val="28"/>
          <w:szCs w:val="28"/>
        </w:rPr>
        <w:t xml:space="preserve"> «Край любимый, край заветный мой...»</w:t>
      </w: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B661A6">
      <w:pPr>
        <w:jc w:val="right"/>
        <w:rPr>
          <w:rFonts w:ascii="Times New Roman" w:hAnsi="Times New Roman" w:cs="Times New Roman"/>
          <w:sz w:val="28"/>
          <w:szCs w:val="28"/>
        </w:rPr>
      </w:pPr>
      <w:r>
        <w:rPr>
          <w:rFonts w:ascii="Times New Roman" w:hAnsi="Times New Roman" w:cs="Times New Roman"/>
          <w:sz w:val="28"/>
          <w:szCs w:val="28"/>
        </w:rPr>
        <w:t>Косилова Ольга Николаевна</w:t>
      </w:r>
    </w:p>
    <w:p w:rsidR="00570063" w:rsidRDefault="00B661A6">
      <w:pPr>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spacing w:line="240" w:lineRule="auto"/>
        <w:jc w:val="center"/>
        <w:rPr>
          <w:rFonts w:ascii="Times New Roman" w:hAnsi="Times New Roman" w:cs="Times New Roman"/>
          <w:sz w:val="28"/>
          <w:szCs w:val="28"/>
        </w:rPr>
      </w:pPr>
    </w:p>
    <w:p w:rsidR="00570063" w:rsidRDefault="00B661A6">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570063" w:rsidRDefault="00B661A6">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Каждый человек должен знать историю своей страны, родного края. В семье, в школе необходимо воспитывать у детей любовь к своей Родине, гордость за достижения нашей страны, бережное отношение к своему родному краю, чтить традиции наших предков. От того каким вырастит молодое поколение,  будет зависить будущее нашей страны. </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Цель мероприятия: воспитание любви к своей Родине.</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Задачи:</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 ознакомление с историей возникновения Белгородской области;</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 ознакомление с достижениями Белгородской области;</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 ведение диалога с земляками своего села, района;</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В ходе мероприятия обучающиеся знакомятся со своими земляками, добившимися больших успехов в своей трудовой деятельности, творчестве.</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В оформлении зала, подготовке мероприятия принимает участие инициативная группа обучающихся. Они готовят выступления, оформляют зал, изготавливают сувениры гостям.</w:t>
      </w: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Мероприятие проводится для учащихся 8,9 классов.</w:t>
      </w:r>
    </w:p>
    <w:p w:rsidR="00570063" w:rsidRDefault="00570063">
      <w:pPr>
        <w:spacing w:line="240" w:lineRule="auto"/>
        <w:rPr>
          <w:rFonts w:ascii="Times New Roman" w:hAnsi="Times New Roman" w:cs="Times New Roman"/>
          <w:sz w:val="28"/>
          <w:szCs w:val="28"/>
        </w:rPr>
      </w:pPr>
    </w:p>
    <w:p w:rsidR="00570063" w:rsidRDefault="00B661A6">
      <w:pPr>
        <w:spacing w:line="240" w:lineRule="auto"/>
        <w:rPr>
          <w:rFonts w:ascii="Times New Roman" w:hAnsi="Times New Roman" w:cs="Times New Roman"/>
          <w:sz w:val="28"/>
          <w:szCs w:val="28"/>
        </w:rPr>
      </w:pPr>
      <w:r>
        <w:rPr>
          <w:rFonts w:ascii="Times New Roman" w:hAnsi="Times New Roman" w:cs="Times New Roman"/>
          <w:sz w:val="28"/>
          <w:szCs w:val="28"/>
        </w:rPr>
        <w:t>Оборудование: мультимедийное оборудование, выставка книг о Белгородской области,  ваза с колось</w:t>
      </w:r>
      <w:r w:rsidR="00F63A6F">
        <w:rPr>
          <w:rFonts w:ascii="Times New Roman" w:hAnsi="Times New Roman" w:cs="Times New Roman"/>
          <w:sz w:val="28"/>
          <w:szCs w:val="28"/>
        </w:rPr>
        <w:t>я</w:t>
      </w:r>
      <w:r>
        <w:rPr>
          <w:rFonts w:ascii="Times New Roman" w:hAnsi="Times New Roman" w:cs="Times New Roman"/>
          <w:sz w:val="28"/>
          <w:szCs w:val="28"/>
        </w:rPr>
        <w:t>ми пшеницы, каравай хлеба на столе, украшенном вышитым рушником.</w:t>
      </w: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570063">
      <w:pPr>
        <w:rPr>
          <w:rFonts w:ascii="Times New Roman" w:hAnsi="Times New Roman" w:cs="Times New Roman"/>
          <w:sz w:val="28"/>
          <w:szCs w:val="28"/>
        </w:rPr>
      </w:pPr>
    </w:p>
    <w:p w:rsidR="00570063" w:rsidRDefault="00B661A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Ход мероприятия</w:t>
      </w:r>
    </w:p>
    <w:p w:rsidR="00570063" w:rsidRDefault="00B661A6">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Просмотр фильма «Белгородская область» . Презентация региона. </w:t>
      </w:r>
    </w:p>
    <w:p w:rsidR="00570063" w:rsidRDefault="00101C14">
      <w:pPr>
        <w:spacing w:line="360" w:lineRule="auto"/>
        <w:rPr>
          <w:rFonts w:ascii="Times New Roman" w:hAnsi="Times New Roman" w:cs="Times New Roman"/>
          <w:sz w:val="28"/>
          <w:szCs w:val="28"/>
        </w:rPr>
      </w:pPr>
      <w:hyperlink r:id="rId6" w:history="1">
        <w:r w:rsidR="00B661A6">
          <w:rPr>
            <w:rStyle w:val="a4"/>
            <w:rFonts w:ascii="Times New Roman" w:hAnsi="Times New Roman" w:cs="Times New Roman"/>
            <w:sz w:val="28"/>
            <w:szCs w:val="28"/>
          </w:rPr>
          <w:t>https://yandex.ru/video/preview/13426586422523488800</w:t>
        </w:r>
      </w:hyperlink>
    </w:p>
    <w:p w:rsidR="00570063" w:rsidRDefault="00B661A6">
      <w:pPr>
        <w:spacing w:line="360" w:lineRule="auto"/>
        <w:rPr>
          <w:rFonts w:ascii="Times New Roman" w:hAnsi="Times New Roman" w:cs="Times New Roman"/>
          <w:sz w:val="28"/>
          <w:szCs w:val="28"/>
        </w:rPr>
      </w:pPr>
      <w:r>
        <w:rPr>
          <w:rFonts w:ascii="Times New Roman" w:hAnsi="Times New Roman" w:cs="Times New Roman"/>
          <w:sz w:val="28"/>
          <w:szCs w:val="28"/>
        </w:rPr>
        <w:t>Учитель. В январе 2024 года исполняется 70 лет с момента образования Белгородской области. На свете много прекрасных мест, но каждому человеку милее свой родной край, своя малая родина. Наша область богата полезными ископаемыми, широкими полями, лесами. Но все же главное богатство это люди. Именно люди своим трудом прославляют свой родной край. Ребята, сегодня у нас гости. С большим удовольствием их представляю: Баташов Сергей Викторович, Крамская Евгения Васильевна, Мирошник Михаил Юрьевич.</w:t>
      </w:r>
    </w:p>
    <w:p w:rsidR="00570063" w:rsidRDefault="00B661A6">
      <w:pPr>
        <w:spacing w:line="360" w:lineRule="auto"/>
        <w:rPr>
          <w:rFonts w:ascii="Times New Roman" w:hAnsi="Times New Roman" w:cs="Times New Roman"/>
          <w:sz w:val="28"/>
          <w:szCs w:val="28"/>
        </w:rPr>
      </w:pPr>
      <w:r>
        <w:rPr>
          <w:rFonts w:ascii="Times New Roman" w:hAnsi="Times New Roman" w:cs="Times New Roman"/>
          <w:sz w:val="28"/>
          <w:szCs w:val="28"/>
        </w:rPr>
        <w:t>-У Сергея Викторовича сельская профессия. Он агроном. Более 40 лет трудится он на полях нашего района. Сначала работал на 3 производственном участке колхоза «Коминтер</w:t>
      </w:r>
      <w:r w:rsidR="00F63A6F">
        <w:rPr>
          <w:rFonts w:ascii="Times New Roman" w:hAnsi="Times New Roman" w:cs="Times New Roman"/>
          <w:sz w:val="28"/>
          <w:szCs w:val="28"/>
        </w:rPr>
        <w:t>н</w:t>
      </w:r>
      <w:r>
        <w:rPr>
          <w:rFonts w:ascii="Times New Roman" w:hAnsi="Times New Roman" w:cs="Times New Roman"/>
          <w:sz w:val="28"/>
          <w:szCs w:val="28"/>
        </w:rPr>
        <w:t>», затем в КФХ «Поиск».  Это его знания помогают ежегодно вырастить урожай пшеницы, чтобы у нас каждый день был на столе свежий хлеб. Рабочий день агронома, начиная с весны и заканчивая осенью, начинается практически с восходом солнца и завершается на вечерней зорьке. Знакомым он говорит:  «Душой я в поле отдыхаю». Каждый день этого человека можно увидеть за рулем серенькой «буханки». Привезти запчасти, отвезти обед в поле, подвезти удобрения, семена - все надо сделать вовремя. Сергей Викторович имеет множество поощрений, грамот. В 2013 году за многолетний добросовестный труд он был награжден Грамотой Министерства сельского хозяйства, удостоен звания «Ветеран труда».</w:t>
      </w:r>
    </w:p>
    <w:p w:rsidR="00570063" w:rsidRDefault="00B661A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Сергей Викторович, почему Вы для себя выбрали профессию агронома? ( Баташов С.В. отвечает на вопрос, а также на последующие вопросы ребят)</w:t>
      </w:r>
    </w:p>
    <w:p w:rsidR="00570063" w:rsidRDefault="00B661A6">
      <w:pPr>
        <w:spacing w:line="360" w:lineRule="auto"/>
        <w:rPr>
          <w:rFonts w:ascii="Times New Roman" w:hAnsi="Times New Roman" w:cs="Times New Roman"/>
          <w:sz w:val="28"/>
          <w:szCs w:val="28"/>
        </w:rPr>
      </w:pPr>
      <w:r>
        <w:rPr>
          <w:rFonts w:ascii="Times New Roman" w:hAnsi="Times New Roman" w:cs="Times New Roman"/>
          <w:sz w:val="28"/>
          <w:szCs w:val="28"/>
        </w:rPr>
        <w:t>- Предлагаем вашему вниманию стихотворение «Родной городок»</w:t>
      </w:r>
    </w:p>
    <w:p w:rsidR="00570063" w:rsidRDefault="00B661A6">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ученица читает стих). </w:t>
      </w:r>
    </w:p>
    <w:p w:rsidR="00570063" w:rsidRDefault="00B661A6">
      <w:pPr>
        <w:spacing w:line="360" w:lineRule="auto"/>
        <w:rPr>
          <w:rFonts w:ascii="Times New Roman" w:hAnsi="Times New Roman" w:cs="Times New Roman"/>
          <w:sz w:val="28"/>
          <w:szCs w:val="28"/>
        </w:rPr>
      </w:pPr>
      <w:r>
        <w:rPr>
          <w:rFonts w:ascii="Times New Roman" w:eastAsia="Times New Roman CYR" w:hAnsi="Times New Roman" w:cs="Times New Roman"/>
          <w:color w:val="000000"/>
          <w:sz w:val="28"/>
          <w:szCs w:val="28"/>
          <w:shd w:val="clear" w:color="auto" w:fill="FFFFFF"/>
          <w:lang w:eastAsia="zh-CN"/>
        </w:rPr>
        <w:t>Р</w:t>
      </w:r>
      <w:r w:rsidRPr="009923F5">
        <w:rPr>
          <w:rFonts w:ascii="Times New Roman" w:eastAsia="Times New Roman CYR" w:hAnsi="Times New Roman" w:cs="Times New Roman"/>
          <w:color w:val="000000"/>
          <w:sz w:val="28"/>
          <w:szCs w:val="28"/>
          <w:shd w:val="clear" w:color="auto" w:fill="FFFFFF"/>
          <w:lang w:eastAsia="zh-CN"/>
        </w:rPr>
        <w:t>ебята те, что пошустрей,</w:t>
      </w:r>
      <w:r w:rsidRPr="009923F5">
        <w:rPr>
          <w:rFonts w:ascii="Times New Roman" w:eastAsia="Times New Roman CYR" w:hAnsi="Times New Roman" w:cs="Times New Roman"/>
          <w:color w:val="000000"/>
          <w:sz w:val="28"/>
          <w:szCs w:val="28"/>
          <w:shd w:val="clear" w:color="auto" w:fill="FFFFFF"/>
          <w:lang w:eastAsia="zh-CN"/>
        </w:rPr>
        <w:br/>
        <w:t>Меня моложе чуть, стремятся</w:t>
      </w:r>
      <w:r w:rsidRPr="009923F5">
        <w:rPr>
          <w:rFonts w:ascii="Times New Roman" w:eastAsia="Times New Roman CYR" w:hAnsi="Times New Roman" w:cs="Times New Roman"/>
          <w:color w:val="000000"/>
          <w:sz w:val="28"/>
          <w:szCs w:val="28"/>
          <w:shd w:val="clear" w:color="auto" w:fill="FFFFFF"/>
          <w:lang w:eastAsia="zh-CN"/>
        </w:rPr>
        <w:br/>
        <w:t>Уехать из дому быстрей</w:t>
      </w:r>
      <w:r w:rsidRPr="009923F5">
        <w:rPr>
          <w:rFonts w:ascii="Times New Roman" w:eastAsia="Times New Roman CYR" w:hAnsi="Times New Roman" w:cs="Times New Roman"/>
          <w:color w:val="000000"/>
          <w:sz w:val="28"/>
          <w:szCs w:val="28"/>
          <w:shd w:val="clear" w:color="auto" w:fill="FFFFFF"/>
          <w:lang w:eastAsia="zh-CN"/>
        </w:rPr>
        <w:br/>
        <w:t>И в городе большом остаться.</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Там, говорят, возможность есть</w:t>
      </w:r>
      <w:r w:rsidRPr="009923F5">
        <w:rPr>
          <w:rFonts w:ascii="Times New Roman" w:eastAsia="Times New Roman CYR" w:hAnsi="Times New Roman" w:cs="Times New Roman"/>
          <w:color w:val="000000"/>
          <w:sz w:val="28"/>
          <w:szCs w:val="28"/>
          <w:shd w:val="clear" w:color="auto" w:fill="FFFFFF"/>
          <w:lang w:eastAsia="zh-CN"/>
        </w:rPr>
        <w:br/>
        <w:t>В жизнь воплотить мечты,</w:t>
      </w:r>
      <w:r w:rsidRPr="009923F5">
        <w:rPr>
          <w:rFonts w:ascii="Times New Roman" w:eastAsia="Times New Roman CYR" w:hAnsi="Times New Roman" w:cs="Times New Roman"/>
          <w:color w:val="000000"/>
          <w:sz w:val="28"/>
          <w:szCs w:val="28"/>
          <w:shd w:val="clear" w:color="auto" w:fill="FFFFFF"/>
          <w:lang w:eastAsia="zh-CN"/>
        </w:rPr>
        <w:br/>
        <w:t>Побольше денег заработать,</w:t>
      </w:r>
      <w:r w:rsidRPr="009923F5">
        <w:rPr>
          <w:rFonts w:ascii="Times New Roman" w:eastAsia="Times New Roman CYR" w:hAnsi="Times New Roman" w:cs="Times New Roman"/>
          <w:color w:val="000000"/>
          <w:sz w:val="28"/>
          <w:szCs w:val="28"/>
          <w:shd w:val="clear" w:color="auto" w:fill="FFFFFF"/>
          <w:lang w:eastAsia="zh-CN"/>
        </w:rPr>
        <w:br/>
        <w:t>Добра приобрести...</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Да я не спорю, каждому свое –</w:t>
      </w:r>
      <w:r w:rsidRPr="009923F5">
        <w:rPr>
          <w:rFonts w:ascii="Times New Roman" w:eastAsia="Times New Roman CYR" w:hAnsi="Times New Roman" w:cs="Times New Roman"/>
          <w:color w:val="000000"/>
          <w:sz w:val="28"/>
          <w:szCs w:val="28"/>
          <w:shd w:val="clear" w:color="auto" w:fill="FFFFFF"/>
          <w:lang w:eastAsia="zh-CN"/>
        </w:rPr>
        <w:br/>
        <w:t>Один, счастливый, мчится заграницу,</w:t>
      </w:r>
      <w:r w:rsidRPr="009923F5">
        <w:rPr>
          <w:rFonts w:ascii="Times New Roman" w:eastAsia="Times New Roman CYR" w:hAnsi="Times New Roman" w:cs="Times New Roman"/>
          <w:color w:val="000000"/>
          <w:sz w:val="28"/>
          <w:szCs w:val="28"/>
          <w:shd w:val="clear" w:color="auto" w:fill="FFFFFF"/>
          <w:lang w:eastAsia="zh-CN"/>
        </w:rPr>
        <w:br/>
        <w:t>Другому хочется лишь только одного-</w:t>
      </w:r>
      <w:r w:rsidRPr="009923F5">
        <w:rPr>
          <w:rFonts w:ascii="Times New Roman" w:eastAsia="Times New Roman CYR" w:hAnsi="Times New Roman" w:cs="Times New Roman"/>
          <w:color w:val="000000"/>
          <w:sz w:val="28"/>
          <w:szCs w:val="28"/>
          <w:shd w:val="clear" w:color="auto" w:fill="FFFFFF"/>
          <w:lang w:eastAsia="zh-CN"/>
        </w:rPr>
        <w:br/>
        <w:t>Там, где родился, непременно пригодиться.</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А я люблю родной свой городок,</w:t>
      </w:r>
      <w:r w:rsidRPr="009923F5">
        <w:rPr>
          <w:rFonts w:ascii="Times New Roman" w:eastAsia="Times New Roman CYR" w:hAnsi="Times New Roman" w:cs="Times New Roman"/>
          <w:color w:val="000000"/>
          <w:sz w:val="28"/>
          <w:szCs w:val="28"/>
          <w:shd w:val="clear" w:color="auto" w:fill="FFFFFF"/>
          <w:lang w:eastAsia="zh-CN"/>
        </w:rPr>
        <w:br/>
        <w:t>Хотя не суждено мне было здесь родиться,</w:t>
      </w:r>
      <w:r w:rsidRPr="009923F5">
        <w:rPr>
          <w:rFonts w:ascii="Times New Roman" w:eastAsia="Times New Roman CYR" w:hAnsi="Times New Roman" w:cs="Times New Roman"/>
          <w:color w:val="000000"/>
          <w:sz w:val="28"/>
          <w:szCs w:val="28"/>
          <w:shd w:val="clear" w:color="auto" w:fill="FFFFFF"/>
          <w:lang w:eastAsia="zh-CN"/>
        </w:rPr>
        <w:br/>
        <w:t>Но сердцу дорог каждый уголок:</w:t>
      </w:r>
      <w:r w:rsidRPr="009923F5">
        <w:rPr>
          <w:rFonts w:ascii="Times New Roman" w:eastAsia="Times New Roman CYR" w:hAnsi="Times New Roman" w:cs="Times New Roman"/>
          <w:color w:val="000000"/>
          <w:sz w:val="28"/>
          <w:szCs w:val="28"/>
          <w:shd w:val="clear" w:color="auto" w:fill="FFFFFF"/>
          <w:lang w:eastAsia="zh-CN"/>
        </w:rPr>
        <w:br/>
        <w:t>И родничок с кристальною водицей,</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И речка - в знойный час прохладою маня,</w:t>
      </w:r>
      <w:r w:rsidRPr="009923F5">
        <w:rPr>
          <w:rFonts w:ascii="Times New Roman" w:eastAsia="Times New Roman CYR" w:hAnsi="Times New Roman" w:cs="Times New Roman"/>
          <w:color w:val="000000"/>
          <w:sz w:val="28"/>
          <w:szCs w:val="28"/>
          <w:shd w:val="clear" w:color="auto" w:fill="FFFFFF"/>
          <w:lang w:eastAsia="zh-CN"/>
        </w:rPr>
        <w:br/>
        <w:t>Встречая нас, на солнышке искрится;</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lastRenderedPageBreak/>
        <w:t>Со всех сторон близ городка – поля, –</w:t>
      </w:r>
      <w:r w:rsidRPr="009923F5">
        <w:rPr>
          <w:rFonts w:ascii="Times New Roman" w:eastAsia="Times New Roman CYR" w:hAnsi="Times New Roman" w:cs="Times New Roman"/>
          <w:color w:val="000000"/>
          <w:sz w:val="28"/>
          <w:szCs w:val="28"/>
          <w:shd w:val="clear" w:color="auto" w:fill="FFFFFF"/>
          <w:lang w:eastAsia="zh-CN"/>
        </w:rPr>
        <w:br/>
        <w:t>Здесь рожь златая дружно колосится;</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И гордый лес, - осеннею порой</w:t>
      </w:r>
      <w:r w:rsidRPr="009923F5">
        <w:rPr>
          <w:rFonts w:ascii="Times New Roman" w:eastAsia="Times New Roman CYR" w:hAnsi="Times New Roman" w:cs="Times New Roman"/>
          <w:color w:val="000000"/>
          <w:sz w:val="28"/>
          <w:szCs w:val="28"/>
          <w:shd w:val="clear" w:color="auto" w:fill="FFFFFF"/>
          <w:lang w:eastAsia="zh-CN"/>
        </w:rPr>
        <w:br/>
        <w:t>Зовет нас, ослепляя красотой,</w:t>
      </w:r>
      <w:r w:rsidRPr="009923F5">
        <w:rPr>
          <w:rFonts w:ascii="Times New Roman" w:eastAsia="Times New Roman CYR" w:hAnsi="Times New Roman" w:cs="Times New Roman"/>
          <w:color w:val="000000"/>
          <w:sz w:val="28"/>
          <w:szCs w:val="28"/>
          <w:shd w:val="clear" w:color="auto" w:fill="FFFFFF"/>
          <w:lang w:eastAsia="zh-CN"/>
        </w:rPr>
        <w:br/>
        <w:t>Манящим шепотом волшебная листва</w:t>
      </w:r>
      <w:r w:rsidRPr="009923F5">
        <w:rPr>
          <w:rFonts w:ascii="Times New Roman" w:eastAsia="Times New Roman CYR" w:hAnsi="Times New Roman" w:cs="Times New Roman"/>
          <w:color w:val="000000"/>
          <w:sz w:val="28"/>
          <w:szCs w:val="28"/>
          <w:shd w:val="clear" w:color="auto" w:fill="FFFFFF"/>
          <w:lang w:eastAsia="zh-CN"/>
        </w:rPr>
        <w:br/>
        <w:t>Заставит позабыть свои дела…</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Родным все это стало для меня,</w:t>
      </w:r>
      <w:r w:rsidRPr="009923F5">
        <w:rPr>
          <w:rFonts w:ascii="Times New Roman" w:eastAsia="Times New Roman CYR" w:hAnsi="Times New Roman" w:cs="Times New Roman"/>
          <w:color w:val="000000"/>
          <w:sz w:val="28"/>
          <w:szCs w:val="28"/>
          <w:shd w:val="clear" w:color="auto" w:fill="FFFFFF"/>
          <w:lang w:eastAsia="zh-CN"/>
        </w:rPr>
        <w:br/>
        <w:t>Быть может, кто-то спросит – почему?</w:t>
      </w:r>
      <w:r w:rsidRPr="009923F5">
        <w:rPr>
          <w:rFonts w:ascii="Times New Roman" w:eastAsia="Times New Roman CYR" w:hAnsi="Times New Roman" w:cs="Times New Roman"/>
          <w:color w:val="000000"/>
          <w:sz w:val="28"/>
          <w:szCs w:val="28"/>
          <w:shd w:val="clear" w:color="auto" w:fill="FFFFFF"/>
          <w:lang w:eastAsia="zh-CN"/>
        </w:rPr>
        <w:br/>
        <w:t>А я отвечу, душою не кривя:</w:t>
      </w:r>
      <w:r w:rsidRPr="009923F5">
        <w:rPr>
          <w:rFonts w:ascii="Times New Roman" w:eastAsia="Times New Roman CYR" w:hAnsi="Times New Roman" w:cs="Times New Roman"/>
          <w:color w:val="000000"/>
          <w:sz w:val="28"/>
          <w:szCs w:val="28"/>
          <w:shd w:val="clear" w:color="auto" w:fill="FFFFFF"/>
          <w:lang w:eastAsia="zh-CN"/>
        </w:rPr>
        <w:br/>
        <w:t>Как он не станет дорог сердцу моему?!</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Здесь детский сад, куда ходила я,</w:t>
      </w:r>
      <w:r w:rsidRPr="009923F5">
        <w:rPr>
          <w:rFonts w:ascii="Times New Roman" w:eastAsia="Times New Roman CYR" w:hAnsi="Times New Roman" w:cs="Times New Roman"/>
          <w:color w:val="000000"/>
          <w:sz w:val="28"/>
          <w:szCs w:val="28"/>
          <w:shd w:val="clear" w:color="auto" w:fill="FFFFFF"/>
          <w:lang w:eastAsia="zh-CN"/>
        </w:rPr>
        <w:br/>
        <w:t>Здесь школа и учитель первая моя,</w:t>
      </w:r>
      <w:r w:rsidRPr="009923F5">
        <w:rPr>
          <w:rFonts w:ascii="Times New Roman" w:eastAsia="Times New Roman CYR" w:hAnsi="Times New Roman" w:cs="Times New Roman"/>
          <w:color w:val="000000"/>
          <w:sz w:val="28"/>
          <w:szCs w:val="28"/>
          <w:shd w:val="clear" w:color="auto" w:fill="FFFFFF"/>
          <w:lang w:eastAsia="zh-CN"/>
        </w:rPr>
        <w:br/>
        <w:t>Здесь первая наивная любовь,</w:t>
      </w:r>
      <w:r w:rsidRPr="009923F5">
        <w:rPr>
          <w:rFonts w:ascii="Times New Roman" w:eastAsia="Times New Roman CYR" w:hAnsi="Times New Roman" w:cs="Times New Roman"/>
          <w:color w:val="000000"/>
          <w:sz w:val="28"/>
          <w:szCs w:val="28"/>
          <w:shd w:val="clear" w:color="auto" w:fill="FFFFFF"/>
          <w:lang w:eastAsia="zh-CN"/>
        </w:rPr>
        <w:br/>
        <w:t>Здесь первое предательство и боль,</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Здесь давние надежные друзья,</w:t>
      </w:r>
      <w:r w:rsidRPr="009923F5">
        <w:rPr>
          <w:rFonts w:ascii="Times New Roman" w:eastAsia="Times New Roman CYR" w:hAnsi="Times New Roman" w:cs="Times New Roman"/>
          <w:color w:val="000000"/>
          <w:sz w:val="28"/>
          <w:szCs w:val="28"/>
          <w:shd w:val="clear" w:color="auto" w:fill="FFFFFF"/>
          <w:lang w:eastAsia="zh-CN"/>
        </w:rPr>
        <w:br/>
        <w:t>Здесь мама милая любимая моя,</w:t>
      </w:r>
      <w:r w:rsidRPr="009923F5">
        <w:rPr>
          <w:rFonts w:ascii="Times New Roman" w:eastAsia="Times New Roman CYR" w:hAnsi="Times New Roman" w:cs="Times New Roman"/>
          <w:color w:val="000000"/>
          <w:sz w:val="28"/>
          <w:szCs w:val="28"/>
          <w:shd w:val="clear" w:color="auto" w:fill="FFFFFF"/>
          <w:lang w:eastAsia="zh-CN"/>
        </w:rPr>
        <w:br/>
        <w:t>Здесь кладбище, где похоронен мой отец,</w:t>
      </w:r>
      <w:r w:rsidRPr="009923F5">
        <w:rPr>
          <w:rFonts w:ascii="Times New Roman" w:eastAsia="Times New Roman CYR" w:hAnsi="Times New Roman" w:cs="Times New Roman"/>
          <w:color w:val="000000"/>
          <w:sz w:val="28"/>
          <w:szCs w:val="28"/>
          <w:shd w:val="clear" w:color="auto" w:fill="FFFFFF"/>
          <w:lang w:eastAsia="zh-CN"/>
        </w:rPr>
        <w:br/>
        <w:t>Здесь со своим любимым шла я под венец,</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Здесь дочерей своих я родила,</w:t>
      </w:r>
      <w:r w:rsidRPr="009923F5">
        <w:rPr>
          <w:rFonts w:ascii="Times New Roman" w:eastAsia="Times New Roman CYR" w:hAnsi="Times New Roman" w:cs="Times New Roman"/>
          <w:color w:val="000000"/>
          <w:sz w:val="28"/>
          <w:szCs w:val="28"/>
          <w:shd w:val="clear" w:color="auto" w:fill="FFFFFF"/>
          <w:lang w:eastAsia="zh-CN"/>
        </w:rPr>
        <w:br/>
        <w:t>Здесь дружную семью я создала,</w:t>
      </w:r>
      <w:r w:rsidRPr="009923F5">
        <w:rPr>
          <w:rFonts w:ascii="Times New Roman" w:eastAsia="Times New Roman CYR" w:hAnsi="Times New Roman" w:cs="Times New Roman"/>
          <w:color w:val="000000"/>
          <w:sz w:val="28"/>
          <w:szCs w:val="28"/>
          <w:shd w:val="clear" w:color="auto" w:fill="FFFFFF"/>
          <w:lang w:eastAsia="zh-CN"/>
        </w:rPr>
        <w:br/>
        <w:t>Здесь мысли невесомы и легки,</w:t>
      </w:r>
      <w:r w:rsidRPr="009923F5">
        <w:rPr>
          <w:rFonts w:ascii="Times New Roman" w:eastAsia="Times New Roman CYR" w:hAnsi="Times New Roman" w:cs="Times New Roman"/>
          <w:color w:val="000000"/>
          <w:sz w:val="28"/>
          <w:szCs w:val="28"/>
          <w:shd w:val="clear" w:color="auto" w:fill="FFFFFF"/>
          <w:lang w:eastAsia="zh-CN"/>
        </w:rPr>
        <w:br/>
        <w:t>Здесь вечерами пишу душевные стихи...</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Здесь все: и беды, слезы, и паденья,</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lastRenderedPageBreak/>
        <w:t>И неудачи, и везенья,</w:t>
      </w:r>
      <w:r w:rsidRPr="009923F5">
        <w:rPr>
          <w:rFonts w:ascii="Times New Roman" w:eastAsia="Times New Roman CYR" w:hAnsi="Times New Roman" w:cs="Times New Roman"/>
          <w:color w:val="000000"/>
          <w:sz w:val="28"/>
          <w:szCs w:val="28"/>
          <w:shd w:val="clear" w:color="auto" w:fill="FFFFFF"/>
          <w:lang w:eastAsia="zh-CN"/>
        </w:rPr>
        <w:br/>
        <w:t>И радость, смех, и огорченья,</w:t>
      </w:r>
      <w:r w:rsidRPr="009923F5">
        <w:rPr>
          <w:rFonts w:ascii="Times New Roman" w:eastAsia="Times New Roman CYR" w:hAnsi="Times New Roman" w:cs="Times New Roman"/>
          <w:color w:val="000000"/>
          <w:sz w:val="28"/>
          <w:szCs w:val="28"/>
          <w:shd w:val="clear" w:color="auto" w:fill="FFFFFF"/>
          <w:lang w:eastAsia="zh-CN"/>
        </w:rPr>
        <w:br/>
        <w:t>И скорбь, и страх, и наслажденья...</w:t>
      </w:r>
      <w:r w:rsidRPr="009923F5">
        <w:rPr>
          <w:rFonts w:ascii="Times New Roman" w:eastAsia="Times New Roman CYR" w:hAnsi="Times New Roman" w:cs="Times New Roman"/>
          <w:color w:val="000000"/>
          <w:sz w:val="28"/>
          <w:szCs w:val="28"/>
          <w:shd w:val="clear" w:color="auto" w:fill="FFFFFF"/>
          <w:lang w:eastAsia="zh-CN"/>
        </w:rPr>
        <w:br/>
      </w:r>
      <w:r w:rsidRPr="009923F5">
        <w:rPr>
          <w:rFonts w:ascii="Times New Roman" w:eastAsia="Times New Roman CYR" w:hAnsi="Times New Roman" w:cs="Times New Roman"/>
          <w:color w:val="000000"/>
          <w:sz w:val="28"/>
          <w:szCs w:val="28"/>
          <w:shd w:val="clear" w:color="auto" w:fill="FFFFFF"/>
          <w:lang w:eastAsia="zh-CN"/>
        </w:rPr>
        <w:br/>
        <w:t>Здесь все!.. Короче говоря,</w:t>
      </w:r>
      <w:r w:rsidRPr="009923F5">
        <w:rPr>
          <w:rFonts w:ascii="Times New Roman" w:eastAsia="Times New Roman CYR" w:hAnsi="Times New Roman" w:cs="Times New Roman"/>
          <w:color w:val="000000"/>
          <w:sz w:val="28"/>
          <w:szCs w:val="28"/>
          <w:shd w:val="clear" w:color="auto" w:fill="FFFFFF"/>
          <w:lang w:eastAsia="zh-CN"/>
        </w:rPr>
        <w:br/>
        <w:t>Здесь жизнь моя!</w:t>
      </w:r>
    </w:p>
    <w:p w:rsidR="00570063" w:rsidRDefault="00B661A6">
      <w:pPr>
        <w:spacing w:line="360" w:lineRule="auto"/>
        <w:rPr>
          <w:rFonts w:ascii="Times New Roman" w:eastAsia="Times New Roman CYR" w:hAnsi="Times New Roman" w:cs="Times New Roman"/>
          <w:color w:val="000000"/>
          <w:sz w:val="28"/>
          <w:szCs w:val="28"/>
          <w:shd w:val="clear" w:color="auto" w:fill="FFFFFF"/>
        </w:rPr>
      </w:pPr>
      <w:r>
        <w:rPr>
          <w:rFonts w:ascii="Times New Roman" w:hAnsi="Times New Roman" w:cs="Times New Roman"/>
          <w:sz w:val="28"/>
          <w:szCs w:val="28"/>
        </w:rPr>
        <w:t>- Ребята, автором этого стиха является Евгения Васильевна Крамская. Евгения Васильевна в настоящее время является руководителем Центра детского творчества в г. Грайворон. С 20-летнего возраста она начала писать стихи. Во главе всех ее стихов - человек. Грустные переживания, яркие эмоции, дущевное наслаждение выливаются в поэтические строки. У Евгении Васильевны выпущены сборники стихов. Ее труд по за</w:t>
      </w:r>
      <w:r w:rsidR="00F63A6F">
        <w:rPr>
          <w:rFonts w:ascii="Times New Roman" w:hAnsi="Times New Roman" w:cs="Times New Roman"/>
          <w:sz w:val="28"/>
          <w:szCs w:val="28"/>
        </w:rPr>
        <w:t>с</w:t>
      </w:r>
      <w:r>
        <w:rPr>
          <w:rFonts w:ascii="Times New Roman" w:hAnsi="Times New Roman" w:cs="Times New Roman"/>
          <w:sz w:val="28"/>
          <w:szCs w:val="28"/>
        </w:rPr>
        <w:t>лугам был оценен. Крамская Е.В. в о</w:t>
      </w:r>
      <w:r>
        <w:rPr>
          <w:rFonts w:ascii="Times New Roman" w:eastAsia="Times New Roman CYR" w:hAnsi="Times New Roman" w:cs="Times New Roman"/>
          <w:color w:val="000000"/>
          <w:sz w:val="28"/>
          <w:szCs w:val="28"/>
          <w:shd w:val="clear" w:color="auto" w:fill="FFFFFF"/>
        </w:rPr>
        <w:t>ктябре 2018 - Решением Президиума Российского союза писателей  награждена звездой "Наследие" III степени, в декабре 2022 -награждена медалью "Святая Русь", в июле 2023 -  медалью «Просветители Кирилл и Мефодий», регулярно являлась номинантом премии "Наследие».</w:t>
      </w:r>
    </w:p>
    <w:p w:rsidR="00570063" w:rsidRDefault="00B661A6">
      <w:pPr>
        <w:spacing w:line="360" w:lineRule="auto"/>
        <w:rPr>
          <w:rFonts w:ascii="Times New Roman" w:eastAsia="Times New Roman CYR" w:hAnsi="Times New Roman" w:cs="Times New Roman"/>
          <w:color w:val="000000"/>
          <w:sz w:val="28"/>
          <w:szCs w:val="28"/>
          <w:shd w:val="clear" w:color="auto" w:fill="FFFFFF"/>
        </w:rPr>
      </w:pPr>
      <w:r>
        <w:rPr>
          <w:rFonts w:ascii="Times New Roman" w:eastAsia="Times New Roman CYR" w:hAnsi="Times New Roman" w:cs="Times New Roman"/>
          <w:color w:val="000000"/>
          <w:sz w:val="28"/>
          <w:szCs w:val="28"/>
          <w:shd w:val="clear" w:color="auto" w:fill="FFFFFF"/>
        </w:rPr>
        <w:t>- Евгения Васильевна, расскажите как Вы поняли, что поэзия - Ваше призвание? (Выступление Крамской Е.В., ответы на вопросы ребят. По просьбе присутствующих читает одно из стихотворений)</w:t>
      </w:r>
    </w:p>
    <w:p w:rsidR="00570063" w:rsidRDefault="00B661A6">
      <w:pPr>
        <w:spacing w:line="360" w:lineRule="auto"/>
        <w:rPr>
          <w:rFonts w:ascii="Times New Roman" w:eastAsia="Times New Roman CYR" w:hAnsi="Times New Roman" w:cs="Times New Roman"/>
          <w:color w:val="000000"/>
          <w:sz w:val="28"/>
          <w:szCs w:val="28"/>
          <w:shd w:val="clear" w:color="auto" w:fill="FFFFFF"/>
        </w:rPr>
      </w:pPr>
      <w:r>
        <w:rPr>
          <w:rFonts w:ascii="Times New Roman" w:eastAsia="Times New Roman CYR" w:hAnsi="Times New Roman" w:cs="Times New Roman"/>
          <w:color w:val="000000"/>
          <w:sz w:val="28"/>
          <w:szCs w:val="28"/>
          <w:shd w:val="clear" w:color="auto" w:fill="FFFFFF"/>
        </w:rPr>
        <w:t>- Послушайте еще одну историю. Однажды в нашем селе Добром поселилась многодетная семья. Особенно выделялся среди детей скромный темноглазый мальчуган. С ребятами в школе он сразу подружился, был верным другом, с уважением относился к старшим. Окончив школу, пошел работать на ферму. Пришло время идти на службу в армию. Попав в учебку</w:t>
      </w:r>
      <w:r w:rsidR="00F63A6F">
        <w:rPr>
          <w:rFonts w:ascii="Times New Roman" w:eastAsia="Times New Roman CYR" w:hAnsi="Times New Roman" w:cs="Times New Roman"/>
          <w:color w:val="000000"/>
          <w:sz w:val="28"/>
          <w:szCs w:val="28"/>
          <w:shd w:val="clear" w:color="auto" w:fill="FFFFFF"/>
        </w:rPr>
        <w:t xml:space="preserve">, </w:t>
      </w:r>
      <w:r>
        <w:rPr>
          <w:rFonts w:ascii="Times New Roman" w:eastAsia="Times New Roman CYR" w:hAnsi="Times New Roman" w:cs="Times New Roman"/>
          <w:color w:val="000000"/>
          <w:sz w:val="28"/>
          <w:szCs w:val="28"/>
          <w:shd w:val="clear" w:color="auto" w:fill="FFFFFF"/>
        </w:rPr>
        <w:t xml:space="preserve"> парень получает профессию </w:t>
      </w:r>
      <w:r>
        <w:rPr>
          <w:rFonts w:ascii="Times New Roman" w:eastAsia="Times New Roman CYR" w:hAnsi="Times New Roman" w:cs="Times New Roman"/>
          <w:color w:val="000000"/>
          <w:sz w:val="28"/>
          <w:szCs w:val="28"/>
          <w:shd w:val="clear" w:color="auto" w:fill="FFFFFF"/>
        </w:rPr>
        <w:lastRenderedPageBreak/>
        <w:t>механика- водителя и уже в роли танкиста попадает в Чечню. Ему довелось участвовать в боевых сражениях. Однажды в бою парень вместе со своими сослуживцами попал под минометный обстрел, где получил ранение в лицо, был контужен. Но в этот момент он думал о своих друзьях и ринулся их спасать. За свой подвиг парень получает Орден Мужества. Как вы все уже догадались</w:t>
      </w:r>
      <w:r w:rsidR="00F63A6F">
        <w:rPr>
          <w:rFonts w:ascii="Times New Roman" w:eastAsia="Times New Roman CYR" w:hAnsi="Times New Roman" w:cs="Times New Roman"/>
          <w:color w:val="000000"/>
          <w:sz w:val="28"/>
          <w:szCs w:val="28"/>
          <w:shd w:val="clear" w:color="auto" w:fill="FFFFFF"/>
        </w:rPr>
        <w:t>,</w:t>
      </w:r>
      <w:r>
        <w:rPr>
          <w:rFonts w:ascii="Times New Roman" w:eastAsia="Times New Roman CYR" w:hAnsi="Times New Roman" w:cs="Times New Roman"/>
          <w:color w:val="000000"/>
          <w:sz w:val="28"/>
          <w:szCs w:val="28"/>
          <w:shd w:val="clear" w:color="auto" w:fill="FFFFFF"/>
        </w:rPr>
        <w:t xml:space="preserve"> речь идет о нашем госте Мирошник Михаиле Юрьевиче. Именно во время службы в армии Михаил увлекся игрой на гитаре. После армии пришлось часто менять место жительства, но всегда тянуло туда, где прошли школьные годы, где остались друзья. Сейчас Михаил проживает и трудится в нашем районе. Его часто можно увидеть с гитарой на различных сценических площадках.</w:t>
      </w:r>
    </w:p>
    <w:p w:rsidR="00570063" w:rsidRDefault="00B661A6">
      <w:pPr>
        <w:spacing w:line="360" w:lineRule="auto"/>
        <w:rPr>
          <w:rFonts w:ascii="Times New Roman" w:eastAsia="Times New Roman CYR" w:hAnsi="Times New Roman" w:cs="Times New Roman"/>
          <w:color w:val="000000"/>
          <w:sz w:val="28"/>
          <w:szCs w:val="28"/>
          <w:shd w:val="clear" w:color="auto" w:fill="FFFFFF"/>
        </w:rPr>
      </w:pPr>
      <w:r>
        <w:rPr>
          <w:rFonts w:ascii="Times New Roman" w:eastAsia="Times New Roman CYR" w:hAnsi="Times New Roman" w:cs="Times New Roman"/>
          <w:color w:val="000000"/>
          <w:sz w:val="28"/>
          <w:szCs w:val="28"/>
          <w:shd w:val="clear" w:color="auto" w:fill="FFFFFF"/>
        </w:rPr>
        <w:t>-Михаил Юрьевич, расскажите какой у Вас репертуар?( Мирошник М.Ю.отвечает на вопрос и вопросы ребят. По просьбе присутствующих</w:t>
      </w:r>
      <w:r w:rsidR="00F63A6F">
        <w:rPr>
          <w:rFonts w:ascii="Times New Roman" w:eastAsia="Times New Roman CYR" w:hAnsi="Times New Roman" w:cs="Times New Roman"/>
          <w:color w:val="000000"/>
          <w:sz w:val="28"/>
          <w:szCs w:val="28"/>
          <w:shd w:val="clear" w:color="auto" w:fill="FFFFFF"/>
        </w:rPr>
        <w:t xml:space="preserve"> </w:t>
      </w:r>
      <w:r>
        <w:rPr>
          <w:rFonts w:ascii="Times New Roman" w:eastAsia="Times New Roman CYR" w:hAnsi="Times New Roman" w:cs="Times New Roman"/>
          <w:color w:val="000000"/>
          <w:sz w:val="28"/>
          <w:szCs w:val="28"/>
          <w:shd w:val="clear" w:color="auto" w:fill="FFFFFF"/>
        </w:rPr>
        <w:t xml:space="preserve"> исполняет одну из песен)</w:t>
      </w:r>
    </w:p>
    <w:p w:rsidR="00570063" w:rsidRDefault="00B661A6">
      <w:pPr>
        <w:spacing w:line="360" w:lineRule="auto"/>
        <w:rPr>
          <w:rFonts w:ascii="Times New Roman" w:eastAsia="Times New Roman CYR" w:hAnsi="Times New Roman" w:cs="Times New Roman"/>
          <w:color w:val="000000"/>
          <w:sz w:val="28"/>
          <w:szCs w:val="28"/>
          <w:shd w:val="clear" w:color="auto" w:fill="FFFFFF"/>
        </w:rPr>
      </w:pPr>
      <w:r>
        <w:rPr>
          <w:rFonts w:ascii="Times New Roman" w:eastAsia="Times New Roman CYR" w:hAnsi="Times New Roman" w:cs="Times New Roman"/>
          <w:color w:val="000000"/>
          <w:sz w:val="28"/>
          <w:szCs w:val="28"/>
          <w:shd w:val="clear" w:color="auto" w:fill="FFFFFF"/>
        </w:rPr>
        <w:t>-Дорогие гости, мы рады встрече с вами. Примите, пожалу</w:t>
      </w:r>
      <w:r w:rsidR="009923F5">
        <w:rPr>
          <w:rFonts w:ascii="Times New Roman" w:eastAsia="Times New Roman CYR" w:hAnsi="Times New Roman" w:cs="Times New Roman"/>
          <w:color w:val="000000"/>
          <w:sz w:val="28"/>
          <w:szCs w:val="28"/>
          <w:shd w:val="clear" w:color="auto" w:fill="FFFFFF"/>
        </w:rPr>
        <w:t>й</w:t>
      </w:r>
      <w:r>
        <w:rPr>
          <w:rFonts w:ascii="Times New Roman" w:eastAsia="Times New Roman CYR" w:hAnsi="Times New Roman" w:cs="Times New Roman"/>
          <w:color w:val="000000"/>
          <w:sz w:val="28"/>
          <w:szCs w:val="28"/>
          <w:shd w:val="clear" w:color="auto" w:fill="FFFFFF"/>
        </w:rPr>
        <w:t xml:space="preserve">ста,  на память небольшие сувениры. Спасибо вам! </w:t>
      </w:r>
    </w:p>
    <w:p w:rsidR="00570063" w:rsidRDefault="00B661A6">
      <w:pPr>
        <w:spacing w:line="360" w:lineRule="auto"/>
        <w:rPr>
          <w:rFonts w:ascii="Times New Roman" w:eastAsia="Times New Roman CYR" w:hAnsi="Times New Roman" w:cs="Times New Roman"/>
          <w:color w:val="000000"/>
          <w:sz w:val="28"/>
          <w:szCs w:val="28"/>
          <w:shd w:val="clear" w:color="auto" w:fill="FFFFFF"/>
        </w:rPr>
      </w:pPr>
      <w:r>
        <w:rPr>
          <w:rFonts w:ascii="Times New Roman" w:eastAsia="Times New Roman CYR" w:hAnsi="Times New Roman" w:cs="Times New Roman"/>
          <w:color w:val="000000"/>
          <w:sz w:val="28"/>
          <w:szCs w:val="28"/>
          <w:shd w:val="clear" w:color="auto" w:fill="FFFFFF"/>
        </w:rPr>
        <w:t xml:space="preserve">-Ребята, история великой России начинается с глубинки. Вы сегодня познакомились с удивительными людьми, которые добросовестно трудятся, радуют нас своим творчеством. Желаю вам , чтобы каждый из вас нашел свой путь в жизни. Помните, будущее Белгородчины в ваших руках! </w:t>
      </w:r>
    </w:p>
    <w:p w:rsidR="00570063" w:rsidRDefault="00B661A6">
      <w:pPr>
        <w:spacing w:line="360" w:lineRule="auto"/>
        <w:rPr>
          <w:rFonts w:ascii="Times New Roman" w:eastAsia="Times New Roman CYR" w:hAnsi="Times New Roman" w:cs="Times New Roman"/>
          <w:color w:val="000000"/>
          <w:sz w:val="28"/>
          <w:szCs w:val="28"/>
          <w:shd w:val="clear" w:color="auto" w:fill="FFFFFF"/>
        </w:rPr>
      </w:pPr>
      <w:r>
        <w:rPr>
          <w:rFonts w:ascii="Times New Roman" w:eastAsia="Times New Roman CYR" w:hAnsi="Times New Roman" w:cs="Times New Roman"/>
          <w:color w:val="000000"/>
          <w:sz w:val="28"/>
          <w:szCs w:val="28"/>
          <w:shd w:val="clear" w:color="auto" w:fill="FFFFFF"/>
        </w:rPr>
        <w:t>Звучит Гимн Белгородской области</w:t>
      </w:r>
    </w:p>
    <w:p w:rsidR="00570063" w:rsidRDefault="00B661A6">
      <w:pPr>
        <w:spacing w:line="360" w:lineRule="auto"/>
        <w:rPr>
          <w:rFonts w:ascii="Times New Roman" w:hAnsi="Times New Roman" w:cs="Times New Roman"/>
          <w:sz w:val="28"/>
          <w:szCs w:val="28"/>
        </w:rPr>
      </w:pPr>
      <w:r>
        <w:rPr>
          <w:rFonts w:ascii="Times New Roman" w:eastAsia="Times New Roman CYR" w:hAnsi="Times New Roman"/>
          <w:color w:val="000000"/>
          <w:sz w:val="28"/>
          <w:szCs w:val="28"/>
          <w:shd w:val="clear" w:color="auto" w:fill="FFFFFF"/>
        </w:rPr>
        <w:t>https://m.yandex.ru/video/preview/12579103389662161547</w:t>
      </w:r>
      <w:r>
        <w:rPr>
          <w:rFonts w:ascii="Times New Roman" w:eastAsia="Times New Roman CYR" w:hAnsi="Times New Roman" w:cs="Times New Roman"/>
          <w:color w:val="000000"/>
          <w:sz w:val="28"/>
          <w:szCs w:val="28"/>
          <w:shd w:val="clear" w:color="auto" w:fill="FFFFFF"/>
        </w:rPr>
        <w:br/>
      </w:r>
      <w:r>
        <w:rPr>
          <w:rFonts w:ascii="Times New Roman" w:eastAsia="Times New Roman CYR" w:hAnsi="Times New Roman" w:cs="Times New Roman"/>
          <w:color w:val="000000"/>
          <w:sz w:val="28"/>
          <w:szCs w:val="28"/>
          <w:shd w:val="clear" w:color="auto" w:fill="FFFFFF"/>
        </w:rPr>
        <w:br/>
      </w:r>
      <w:bookmarkStart w:id="0" w:name="_GoBack"/>
      <w:bookmarkEnd w:id="0"/>
    </w:p>
    <w:sectPr w:rsidR="00570063" w:rsidSect="0057006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E67" w:rsidRDefault="00170E67">
      <w:pPr>
        <w:spacing w:line="240" w:lineRule="auto"/>
      </w:pPr>
      <w:r>
        <w:separator/>
      </w:r>
    </w:p>
  </w:endnote>
  <w:endnote w:type="continuationSeparator" w:id="1">
    <w:p w:rsidR="00170E67" w:rsidRDefault="00170E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E67" w:rsidRDefault="00170E67">
      <w:pPr>
        <w:spacing w:after="0"/>
      </w:pPr>
      <w:r>
        <w:separator/>
      </w:r>
    </w:p>
  </w:footnote>
  <w:footnote w:type="continuationSeparator" w:id="1">
    <w:p w:rsidR="00170E67" w:rsidRDefault="00170E6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570063"/>
    <w:rsid w:val="00101C14"/>
    <w:rsid w:val="00170E67"/>
    <w:rsid w:val="00570063"/>
    <w:rsid w:val="00937CB7"/>
    <w:rsid w:val="009923F5"/>
    <w:rsid w:val="00B661A6"/>
    <w:rsid w:val="00CE2C20"/>
    <w:rsid w:val="00E645AA"/>
    <w:rsid w:val="00F63A6F"/>
    <w:rsid w:val="05C61BF4"/>
    <w:rsid w:val="0A91215B"/>
    <w:rsid w:val="30412D94"/>
    <w:rsid w:val="5ED81A74"/>
    <w:rsid w:val="62F05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063"/>
    <w:pPr>
      <w:spacing w:after="200" w:line="276" w:lineRule="auto"/>
    </w:pPr>
    <w:rPr>
      <w:rFonts w:asciiTheme="minorHAnsi" w:eastAsiaTheme="minorEastAsia" w:hAnsiTheme="minorHAnsi" w:cstheme="minorBidi"/>
      <w:sz w:val="22"/>
      <w:szCs w:val="22"/>
    </w:rPr>
  </w:style>
  <w:style w:type="paragraph" w:styleId="1">
    <w:name w:val="heading 1"/>
    <w:next w:val="a"/>
    <w:qFormat/>
    <w:rsid w:val="00570063"/>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70063"/>
    <w:rPr>
      <w:i/>
      <w:iCs/>
    </w:rPr>
  </w:style>
  <w:style w:type="character" w:styleId="a4">
    <w:name w:val="Hyperlink"/>
    <w:basedOn w:val="a0"/>
    <w:qFormat/>
    <w:rsid w:val="00570063"/>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ndex.ru/video/preview/134265864225234888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Грушко Кристина</cp:lastModifiedBy>
  <cp:revision>2</cp:revision>
  <dcterms:created xsi:type="dcterms:W3CDTF">2024-12-20T06:07:00Z</dcterms:created>
  <dcterms:modified xsi:type="dcterms:W3CDTF">2024-12-20T06:07:00Z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D9624DCC679E42C8BBFAAA288180B2EA_12</vt:lpwstr>
  </property>
</Properties>
</file>